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D7C" w:rsidRPr="00396189" w:rsidRDefault="000B6D7C" w:rsidP="00980B76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0B6D7C" w:rsidRPr="00396189" w:rsidRDefault="000B6D7C" w:rsidP="00980B76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55212B">
        <w:rPr>
          <w:rFonts w:ascii="Times New Roman" w:hAnsi="Times New Roman" w:cs="Times New Roman"/>
          <w:sz w:val="24"/>
          <w:szCs w:val="24"/>
        </w:rPr>
        <w:t>решением</w:t>
      </w:r>
      <w:r w:rsidRPr="00396189">
        <w:rPr>
          <w:rFonts w:ascii="Times New Roman" w:hAnsi="Times New Roman" w:cs="Times New Roman"/>
          <w:sz w:val="24"/>
          <w:szCs w:val="24"/>
        </w:rPr>
        <w:t xml:space="preserve"> Совета ФПА РФ </w:t>
      </w:r>
    </w:p>
    <w:p w:rsidR="000B6D7C" w:rsidRDefault="000B6D7C" w:rsidP="00980B76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от </w:t>
      </w:r>
      <w:r w:rsidR="00396189">
        <w:rPr>
          <w:rFonts w:ascii="Times New Roman" w:hAnsi="Times New Roman" w:cs="Times New Roman"/>
          <w:sz w:val="24"/>
          <w:szCs w:val="24"/>
        </w:rPr>
        <w:t>19</w:t>
      </w:r>
      <w:r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396189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396189">
        <w:rPr>
          <w:rFonts w:ascii="Times New Roman" w:hAnsi="Times New Roman" w:cs="Times New Roman"/>
          <w:sz w:val="24"/>
          <w:szCs w:val="24"/>
        </w:rPr>
        <w:t>2023 г.</w:t>
      </w:r>
      <w:r w:rsidR="00396189">
        <w:rPr>
          <w:rFonts w:ascii="Times New Roman" w:hAnsi="Times New Roman" w:cs="Times New Roman"/>
          <w:sz w:val="24"/>
          <w:szCs w:val="24"/>
        </w:rPr>
        <w:t>,</w:t>
      </w:r>
    </w:p>
    <w:p w:rsidR="00396189" w:rsidRPr="00396189" w:rsidRDefault="00396189" w:rsidP="00980B76">
      <w:pPr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22</w:t>
      </w:r>
    </w:p>
    <w:p w:rsidR="000B6D7C" w:rsidRPr="00396189" w:rsidRDefault="000B6D7C" w:rsidP="000B6D7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6D7C" w:rsidRPr="00396189" w:rsidRDefault="00BD03E1" w:rsidP="005B3FA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5B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18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B6D7C" w:rsidRPr="00396189">
        <w:rPr>
          <w:rFonts w:ascii="Times New Roman" w:hAnsi="Times New Roman" w:cs="Times New Roman"/>
          <w:b/>
          <w:sz w:val="24"/>
          <w:szCs w:val="24"/>
        </w:rPr>
        <w:t xml:space="preserve">Центральном музее истории </w:t>
      </w:r>
      <w:r w:rsidR="00876BBC" w:rsidRPr="00396189">
        <w:rPr>
          <w:rFonts w:ascii="Times New Roman" w:hAnsi="Times New Roman" w:cs="Times New Roman"/>
          <w:b/>
          <w:sz w:val="24"/>
          <w:szCs w:val="24"/>
        </w:rPr>
        <w:t xml:space="preserve">адвокатуры </w:t>
      </w:r>
      <w:r w:rsidR="000B6D7C" w:rsidRPr="00396189">
        <w:rPr>
          <w:rFonts w:ascii="Times New Roman" w:hAnsi="Times New Roman" w:cs="Times New Roman"/>
          <w:b/>
          <w:sz w:val="24"/>
          <w:szCs w:val="24"/>
        </w:rPr>
        <w:t>«Артефакт»</w:t>
      </w:r>
      <w:r w:rsidR="005B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7C" w:rsidRPr="00396189">
        <w:rPr>
          <w:rFonts w:ascii="Times New Roman" w:hAnsi="Times New Roman" w:cs="Times New Roman"/>
          <w:b/>
          <w:sz w:val="24"/>
          <w:szCs w:val="24"/>
        </w:rPr>
        <w:t>Федеральной палаты адвокатов Рос</w:t>
      </w:r>
      <w:r w:rsidR="00DD3AD4" w:rsidRPr="00396189">
        <w:rPr>
          <w:rFonts w:ascii="Times New Roman" w:hAnsi="Times New Roman" w:cs="Times New Roman"/>
          <w:b/>
          <w:sz w:val="24"/>
          <w:szCs w:val="24"/>
        </w:rPr>
        <w:t>с</w:t>
      </w:r>
      <w:r w:rsidR="000B6D7C" w:rsidRPr="00396189">
        <w:rPr>
          <w:rFonts w:ascii="Times New Roman" w:hAnsi="Times New Roman" w:cs="Times New Roman"/>
          <w:b/>
          <w:sz w:val="24"/>
          <w:szCs w:val="24"/>
        </w:rPr>
        <w:t>ийской Федерации</w:t>
      </w:r>
    </w:p>
    <w:p w:rsidR="000B6D7C" w:rsidRPr="00396189" w:rsidRDefault="000B6D7C" w:rsidP="000D4E6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4E66" w:rsidRPr="00396189" w:rsidRDefault="00BD03E1" w:rsidP="00670F76">
      <w:pPr>
        <w:rPr>
          <w:rFonts w:ascii="Times New Roman" w:hAnsi="Times New Roman" w:cs="Times New Roman"/>
          <w:b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1.</w:t>
      </w:r>
      <w:r w:rsidR="000F3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189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5352B2" w:rsidRPr="00396189" w:rsidRDefault="003B5173" w:rsidP="00D975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1.1. </w:t>
      </w:r>
      <w:r w:rsidR="005352B2" w:rsidRPr="00396189">
        <w:rPr>
          <w:rFonts w:ascii="Times New Roman" w:hAnsi="Times New Roman" w:cs="Times New Roman"/>
          <w:sz w:val="24"/>
          <w:szCs w:val="24"/>
        </w:rPr>
        <w:t xml:space="preserve">Центральный музей истории </w:t>
      </w:r>
      <w:r w:rsidR="00876BBC" w:rsidRPr="00396189">
        <w:rPr>
          <w:rFonts w:ascii="Times New Roman" w:hAnsi="Times New Roman" w:cs="Times New Roman"/>
          <w:sz w:val="24"/>
          <w:szCs w:val="24"/>
        </w:rPr>
        <w:t xml:space="preserve">адвокатуры </w:t>
      </w:r>
      <w:r w:rsidR="003C7ACF" w:rsidRPr="00396189">
        <w:rPr>
          <w:rFonts w:ascii="Times New Roman" w:hAnsi="Times New Roman" w:cs="Times New Roman"/>
          <w:b/>
          <w:sz w:val="24"/>
          <w:szCs w:val="24"/>
        </w:rPr>
        <w:t>АРТЕФАКТ</w:t>
      </w:r>
      <w:r w:rsidR="003C7ACF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5352B2" w:rsidRPr="00396189">
        <w:rPr>
          <w:rFonts w:ascii="Times New Roman" w:hAnsi="Times New Roman" w:cs="Times New Roman"/>
          <w:sz w:val="24"/>
          <w:szCs w:val="24"/>
        </w:rPr>
        <w:t xml:space="preserve">Федеральной палаты адвокатов Российской Федерации </w:t>
      </w:r>
      <w:r w:rsidR="0009288A" w:rsidRPr="0039618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352B2" w:rsidRPr="00396189">
        <w:rPr>
          <w:rFonts w:ascii="Times New Roman" w:hAnsi="Times New Roman" w:cs="Times New Roman"/>
          <w:sz w:val="24"/>
          <w:szCs w:val="24"/>
        </w:rPr>
        <w:t>структурн</w:t>
      </w:r>
      <w:r w:rsidR="0009288A" w:rsidRPr="00396189">
        <w:rPr>
          <w:rFonts w:ascii="Times New Roman" w:hAnsi="Times New Roman" w:cs="Times New Roman"/>
          <w:sz w:val="24"/>
          <w:szCs w:val="24"/>
        </w:rPr>
        <w:t>ым</w:t>
      </w:r>
      <w:r w:rsidR="005352B2" w:rsidRPr="00396189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="0009288A" w:rsidRPr="00396189">
        <w:rPr>
          <w:rFonts w:ascii="Times New Roman" w:hAnsi="Times New Roman" w:cs="Times New Roman"/>
          <w:sz w:val="24"/>
          <w:szCs w:val="24"/>
        </w:rPr>
        <w:t>м</w:t>
      </w:r>
      <w:r w:rsidR="005352B2" w:rsidRPr="00396189">
        <w:rPr>
          <w:rFonts w:ascii="Times New Roman" w:hAnsi="Times New Roman" w:cs="Times New Roman"/>
          <w:sz w:val="24"/>
          <w:szCs w:val="24"/>
        </w:rPr>
        <w:t xml:space="preserve"> ФПА РФ</w:t>
      </w:r>
      <w:r w:rsidR="0009288A" w:rsidRPr="00396189">
        <w:rPr>
          <w:rFonts w:ascii="Times New Roman" w:hAnsi="Times New Roman" w:cs="Times New Roman"/>
          <w:sz w:val="24"/>
          <w:szCs w:val="24"/>
        </w:rPr>
        <w:t xml:space="preserve"> и</w:t>
      </w:r>
      <w:r w:rsidR="005352B2" w:rsidRPr="00396189">
        <w:rPr>
          <w:rFonts w:ascii="Times New Roman" w:hAnsi="Times New Roman" w:cs="Times New Roman"/>
          <w:sz w:val="24"/>
          <w:szCs w:val="24"/>
        </w:rPr>
        <w:t xml:space="preserve"> вход</w:t>
      </w:r>
      <w:r w:rsidR="0009288A" w:rsidRPr="00396189">
        <w:rPr>
          <w:rFonts w:ascii="Times New Roman" w:hAnsi="Times New Roman" w:cs="Times New Roman"/>
          <w:sz w:val="24"/>
          <w:szCs w:val="24"/>
        </w:rPr>
        <w:t>ит</w:t>
      </w:r>
      <w:r w:rsidR="005352B2" w:rsidRPr="00396189">
        <w:rPr>
          <w:rFonts w:ascii="Times New Roman" w:hAnsi="Times New Roman" w:cs="Times New Roman"/>
          <w:sz w:val="24"/>
          <w:szCs w:val="24"/>
        </w:rPr>
        <w:t xml:space="preserve"> в </w:t>
      </w:r>
      <w:r w:rsidR="0009288A" w:rsidRPr="00396189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352B2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09288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52B2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обеспечения ФПА РФ</w:t>
      </w:r>
      <w:r w:rsidR="0009288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88A" w:rsidRPr="00396189" w:rsidRDefault="0009288A" w:rsidP="004C7A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музея – Музей </w:t>
      </w:r>
      <w:r w:rsidR="003C7ACF" w:rsidRPr="00396189">
        <w:rPr>
          <w:rFonts w:ascii="Times New Roman" w:hAnsi="Times New Roman" w:cs="Times New Roman"/>
          <w:b/>
          <w:sz w:val="24"/>
          <w:szCs w:val="24"/>
        </w:rPr>
        <w:t>АРТЕФАКТ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ФПА РФ</w:t>
      </w:r>
      <w:r w:rsidR="00276480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</w:t>
      </w:r>
      <w:r w:rsidR="00876BBC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76480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узей)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CCD" w:rsidRPr="00396189" w:rsidRDefault="003B5173" w:rsidP="000F39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1.2. </w:t>
      </w:r>
      <w:r w:rsidR="00204CCD" w:rsidRPr="00396189">
        <w:rPr>
          <w:rFonts w:ascii="Times New Roman" w:hAnsi="Times New Roman" w:cs="Times New Roman"/>
          <w:sz w:val="24"/>
          <w:szCs w:val="24"/>
        </w:rPr>
        <w:t xml:space="preserve">Центральный музей истории адвокатуры </w:t>
      </w:r>
      <w:r w:rsidR="00204CCD" w:rsidRPr="00396189">
        <w:rPr>
          <w:rFonts w:ascii="Times New Roman" w:hAnsi="Times New Roman" w:cs="Times New Roman"/>
          <w:b/>
          <w:sz w:val="24"/>
          <w:szCs w:val="24"/>
        </w:rPr>
        <w:t>А</w:t>
      </w:r>
      <w:r w:rsidR="00530176" w:rsidRPr="00396189">
        <w:rPr>
          <w:rFonts w:ascii="Times New Roman" w:hAnsi="Times New Roman" w:cs="Times New Roman"/>
          <w:b/>
          <w:sz w:val="24"/>
          <w:szCs w:val="24"/>
        </w:rPr>
        <w:t>РТЕФАКТ</w:t>
      </w:r>
      <w:r w:rsidR="00204CCD" w:rsidRPr="00396189">
        <w:rPr>
          <w:rFonts w:ascii="Times New Roman" w:hAnsi="Times New Roman" w:cs="Times New Roman"/>
          <w:sz w:val="24"/>
          <w:szCs w:val="24"/>
        </w:rPr>
        <w:t xml:space="preserve"> ФПА РФ </w:t>
      </w:r>
      <w:r w:rsidR="000F39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4CC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виртуальный музей</w:t>
      </w:r>
      <w:r w:rsidR="000F39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4CC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размещающий экспозицию музейных предметов в электронном (цифровом) виде на сайте музея в </w:t>
      </w:r>
      <w:r w:rsidR="000F39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4CC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="00F67CE9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4CC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7CE9" w:rsidRPr="00396189" w:rsidRDefault="003B5173" w:rsidP="00F67CE9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1.3. </w:t>
      </w:r>
      <w:r w:rsidR="00F67CE9" w:rsidRPr="00396189">
        <w:rPr>
          <w:rFonts w:ascii="Times New Roman" w:hAnsi="Times New Roman" w:cs="Times New Roman"/>
          <w:sz w:val="24"/>
          <w:szCs w:val="24"/>
        </w:rPr>
        <w:t>Музей является тематическим, систематизированным собранием памятников истории и культуры (далее по тексту – артефактов), экспонируемых для популяризации адвокатуры и адвокатской деятельности.</w:t>
      </w:r>
    </w:p>
    <w:p w:rsidR="000D4E66" w:rsidRPr="00396189" w:rsidRDefault="00BD03E1" w:rsidP="00D97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2.</w:t>
      </w:r>
      <w:r w:rsidR="000F3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189">
        <w:rPr>
          <w:rFonts w:ascii="Times New Roman" w:hAnsi="Times New Roman" w:cs="Times New Roman"/>
          <w:b/>
          <w:sz w:val="24"/>
          <w:szCs w:val="24"/>
        </w:rPr>
        <w:t xml:space="preserve">Основные понятия </w:t>
      </w:r>
    </w:p>
    <w:p w:rsidR="00530176" w:rsidRPr="00396189" w:rsidRDefault="003C7ACF" w:rsidP="00530176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2.1. </w:t>
      </w:r>
      <w:r w:rsidR="00530176" w:rsidRPr="00396189">
        <w:rPr>
          <w:rFonts w:ascii="Times New Roman" w:hAnsi="Times New Roman" w:cs="Times New Roman"/>
          <w:sz w:val="24"/>
          <w:szCs w:val="24"/>
        </w:rPr>
        <w:t>Артефакт (музейный экспонат, музейный предмет) – памятник истории и культуры</w:t>
      </w:r>
      <w:r w:rsidR="00851275" w:rsidRPr="00396189">
        <w:rPr>
          <w:rFonts w:ascii="Times New Roman" w:hAnsi="Times New Roman" w:cs="Times New Roman"/>
          <w:sz w:val="24"/>
          <w:szCs w:val="24"/>
        </w:rPr>
        <w:t>,</w:t>
      </w:r>
      <w:r w:rsidR="00530176" w:rsidRPr="00396189">
        <w:rPr>
          <w:rFonts w:ascii="Times New Roman" w:hAnsi="Times New Roman" w:cs="Times New Roman"/>
          <w:sz w:val="24"/>
          <w:szCs w:val="24"/>
        </w:rPr>
        <w:t xml:space="preserve"> связанный с адвокатурой, адвокатской деятельностью и с представителями адвокатской профессии, поступивший в музей, внесенный в главную электронную учетную книгу музея и получивший учетный номер. </w:t>
      </w:r>
    </w:p>
    <w:p w:rsidR="00530176" w:rsidRPr="00396189" w:rsidRDefault="00530176" w:rsidP="00530176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Музей является собранием артефактов, экспонируемых для популяризации адвокатуры и адвокатской деятельности. </w:t>
      </w:r>
    </w:p>
    <w:p w:rsidR="000D4E66" w:rsidRPr="00396189" w:rsidRDefault="003C7ACF" w:rsidP="00D9756A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2.2. </w:t>
      </w:r>
      <w:r w:rsidR="00BD03E1" w:rsidRPr="00396189">
        <w:rPr>
          <w:rFonts w:ascii="Times New Roman" w:hAnsi="Times New Roman" w:cs="Times New Roman"/>
          <w:sz w:val="24"/>
          <w:szCs w:val="24"/>
        </w:rPr>
        <w:t>Музейн</w:t>
      </w:r>
      <w:r w:rsidR="008C04F1" w:rsidRPr="00396189">
        <w:rPr>
          <w:rFonts w:ascii="Times New Roman" w:hAnsi="Times New Roman" w:cs="Times New Roman"/>
          <w:sz w:val="24"/>
          <w:szCs w:val="24"/>
        </w:rPr>
        <w:t>ый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8C04F1" w:rsidRPr="00396189">
        <w:rPr>
          <w:rFonts w:ascii="Times New Roman" w:hAnsi="Times New Roman" w:cs="Times New Roman"/>
          <w:sz w:val="24"/>
          <w:szCs w:val="24"/>
        </w:rPr>
        <w:t>фонд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 – </w:t>
      </w:r>
      <w:r w:rsidR="00276480" w:rsidRPr="00396189">
        <w:rPr>
          <w:rFonts w:ascii="Times New Roman" w:hAnsi="Times New Roman" w:cs="Times New Roman"/>
          <w:sz w:val="24"/>
          <w:szCs w:val="24"/>
        </w:rPr>
        <w:t>систем</w:t>
      </w:r>
      <w:r w:rsidR="00851275" w:rsidRPr="00396189">
        <w:rPr>
          <w:rFonts w:ascii="Times New Roman" w:hAnsi="Times New Roman" w:cs="Times New Roman"/>
          <w:sz w:val="24"/>
          <w:szCs w:val="24"/>
        </w:rPr>
        <w:t>но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 организованная совокупность </w:t>
      </w:r>
      <w:r w:rsidR="008C04F1" w:rsidRPr="00396189">
        <w:rPr>
          <w:rFonts w:ascii="Times New Roman" w:hAnsi="Times New Roman" w:cs="Times New Roman"/>
          <w:sz w:val="24"/>
          <w:szCs w:val="24"/>
        </w:rPr>
        <w:t>артефактов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E66" w:rsidRPr="00396189" w:rsidRDefault="003C7ACF" w:rsidP="00D9756A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2.3. 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Комплектование музейных фондов – деятельность музея по выявлению, сбору, учету и описанию </w:t>
      </w:r>
      <w:r w:rsidR="008C04F1" w:rsidRPr="00396189">
        <w:rPr>
          <w:rFonts w:ascii="Times New Roman" w:hAnsi="Times New Roman" w:cs="Times New Roman"/>
          <w:sz w:val="24"/>
          <w:szCs w:val="24"/>
        </w:rPr>
        <w:t>артефактов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E66" w:rsidRPr="00396189" w:rsidRDefault="003C7ACF" w:rsidP="00D9756A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2.4. </w:t>
      </w:r>
      <w:r w:rsidR="00932CCF" w:rsidRPr="00396189">
        <w:rPr>
          <w:rFonts w:ascii="Times New Roman" w:hAnsi="Times New Roman" w:cs="Times New Roman"/>
          <w:sz w:val="24"/>
          <w:szCs w:val="24"/>
        </w:rPr>
        <w:t xml:space="preserve">Главная электронная учетная книга музея 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– основной документ учета </w:t>
      </w:r>
      <w:r w:rsidR="008C04F1" w:rsidRPr="00396189">
        <w:rPr>
          <w:rFonts w:ascii="Times New Roman" w:hAnsi="Times New Roman" w:cs="Times New Roman"/>
          <w:sz w:val="24"/>
          <w:szCs w:val="24"/>
        </w:rPr>
        <w:t>артефактов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E66" w:rsidRPr="00396189" w:rsidRDefault="003C7ACF" w:rsidP="00D9756A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2.5. 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Экспозиция – </w:t>
      </w:r>
      <w:r w:rsidR="007A0424" w:rsidRPr="00396189">
        <w:rPr>
          <w:rFonts w:ascii="Times New Roman" w:hAnsi="Times New Roman" w:cs="Times New Roman"/>
          <w:sz w:val="24"/>
          <w:szCs w:val="24"/>
        </w:rPr>
        <w:t>артефакты</w:t>
      </w:r>
      <w:r w:rsidR="00851275" w:rsidRPr="00396189">
        <w:rPr>
          <w:rFonts w:ascii="Times New Roman" w:hAnsi="Times New Roman" w:cs="Times New Roman"/>
          <w:sz w:val="24"/>
          <w:szCs w:val="24"/>
        </w:rPr>
        <w:t>,</w:t>
      </w:r>
      <w:r w:rsidR="007A0424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выставленные на обозрение в определенной системе </w:t>
      </w:r>
      <w:r w:rsidR="00276480" w:rsidRPr="00396189">
        <w:rPr>
          <w:rFonts w:ascii="Times New Roman" w:hAnsi="Times New Roman" w:cs="Times New Roman"/>
          <w:sz w:val="24"/>
          <w:szCs w:val="24"/>
        </w:rPr>
        <w:t>в электронном или материальном виде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CCF" w:rsidRPr="00396189" w:rsidRDefault="003C7ACF" w:rsidP="000F3977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2.6. </w:t>
      </w:r>
      <w:r w:rsidR="00932CCF" w:rsidRPr="00396189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3977">
        <w:rPr>
          <w:rFonts w:ascii="Times New Roman" w:hAnsi="Times New Roman" w:cs="Times New Roman"/>
          <w:sz w:val="24"/>
          <w:szCs w:val="24"/>
        </w:rPr>
        <w:t>–</w:t>
      </w:r>
      <w:r w:rsidR="00932CCF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932CC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экспозиция, имеющая временный характер или периодически меняющийся состав экспонатов.</w:t>
      </w:r>
    </w:p>
    <w:p w:rsidR="000D4E66" w:rsidRPr="00396189" w:rsidRDefault="00BD03E1" w:rsidP="00D9756A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3.</w:t>
      </w:r>
      <w:r w:rsidR="000F3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189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93044" w:rsidRPr="00396189" w:rsidRDefault="003B5173" w:rsidP="002F11B8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3.1. </w:t>
      </w:r>
      <w:r w:rsidR="00CF249F" w:rsidRPr="00396189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2F11B8" w:rsidRPr="00396189">
        <w:rPr>
          <w:rFonts w:ascii="Times New Roman" w:hAnsi="Times New Roman" w:cs="Times New Roman"/>
          <w:sz w:val="24"/>
          <w:szCs w:val="24"/>
        </w:rPr>
        <w:t>м</w:t>
      </w:r>
      <w:r w:rsidR="00CF249F" w:rsidRPr="00396189">
        <w:rPr>
          <w:rFonts w:ascii="Times New Roman" w:hAnsi="Times New Roman" w:cs="Times New Roman"/>
          <w:sz w:val="24"/>
          <w:szCs w:val="24"/>
        </w:rPr>
        <w:t>узея</w:t>
      </w:r>
      <w:r w:rsidR="002F11B8" w:rsidRPr="00396189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293044" w:rsidRPr="00396189">
        <w:rPr>
          <w:rFonts w:ascii="Times New Roman" w:hAnsi="Times New Roman" w:cs="Times New Roman"/>
          <w:sz w:val="24"/>
          <w:szCs w:val="24"/>
        </w:rPr>
        <w:t>:</w:t>
      </w:r>
      <w:r w:rsidR="002F11B8" w:rsidRPr="00396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044" w:rsidRPr="00396189" w:rsidRDefault="005B3FA8" w:rsidP="00293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93044" w:rsidRPr="00396189">
        <w:rPr>
          <w:rFonts w:ascii="Times New Roman" w:hAnsi="Times New Roman" w:cs="Times New Roman"/>
          <w:sz w:val="24"/>
          <w:szCs w:val="24"/>
        </w:rPr>
        <w:t xml:space="preserve"> повышение престижа и популяризация адвокатуры и адвокатской профессии в обществе,</w:t>
      </w:r>
    </w:p>
    <w:p w:rsidR="00293044" w:rsidRPr="00396189" w:rsidRDefault="005B3FA8" w:rsidP="00293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93044" w:rsidRPr="00396189">
        <w:rPr>
          <w:rFonts w:ascii="Times New Roman" w:hAnsi="Times New Roman" w:cs="Times New Roman"/>
          <w:sz w:val="24"/>
          <w:szCs w:val="24"/>
        </w:rPr>
        <w:t xml:space="preserve"> предоставление возможности адвокатам и иным заинтересованным лицам знакомиться с музейными артефактами, свидетельствующими о богатой истории адвокатуры и адвокатской профессии, </w:t>
      </w:r>
    </w:p>
    <w:p w:rsidR="00293044" w:rsidRPr="00396189" w:rsidRDefault="005B3FA8" w:rsidP="00293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93044" w:rsidRPr="00396189">
        <w:rPr>
          <w:rFonts w:ascii="Times New Roman" w:hAnsi="Times New Roman" w:cs="Times New Roman"/>
          <w:sz w:val="24"/>
          <w:szCs w:val="24"/>
        </w:rPr>
        <w:t xml:space="preserve"> изучение и сохранение лучши</w:t>
      </w:r>
      <w:r w:rsidR="00B440CB" w:rsidRPr="00396189">
        <w:rPr>
          <w:rFonts w:ascii="Times New Roman" w:hAnsi="Times New Roman" w:cs="Times New Roman"/>
          <w:sz w:val="24"/>
          <w:szCs w:val="24"/>
        </w:rPr>
        <w:t>х</w:t>
      </w:r>
      <w:r w:rsidR="00293044" w:rsidRPr="00396189">
        <w:rPr>
          <w:rFonts w:ascii="Times New Roman" w:hAnsi="Times New Roman" w:cs="Times New Roman"/>
          <w:sz w:val="24"/>
          <w:szCs w:val="24"/>
        </w:rPr>
        <w:t xml:space="preserve"> традиций отечественной адвокатуры,</w:t>
      </w:r>
    </w:p>
    <w:p w:rsidR="00293044" w:rsidRPr="00396189" w:rsidRDefault="005B3FA8" w:rsidP="00293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93044" w:rsidRPr="00396189">
        <w:rPr>
          <w:rFonts w:ascii="Times New Roman" w:hAnsi="Times New Roman" w:cs="Times New Roman"/>
          <w:sz w:val="24"/>
          <w:szCs w:val="24"/>
        </w:rPr>
        <w:t xml:space="preserve"> совершенствование адвокатами профессиональных знаний</w:t>
      </w:r>
      <w:r w:rsidR="00851275" w:rsidRPr="00396189">
        <w:rPr>
          <w:rFonts w:ascii="Times New Roman" w:hAnsi="Times New Roman" w:cs="Times New Roman"/>
          <w:sz w:val="24"/>
          <w:szCs w:val="24"/>
        </w:rPr>
        <w:t xml:space="preserve">, умений </w:t>
      </w:r>
      <w:r w:rsidR="00293044" w:rsidRPr="00396189">
        <w:rPr>
          <w:rFonts w:ascii="Times New Roman" w:hAnsi="Times New Roman" w:cs="Times New Roman"/>
          <w:sz w:val="24"/>
          <w:szCs w:val="24"/>
        </w:rPr>
        <w:t>и навыков</w:t>
      </w:r>
      <w:r w:rsidR="00B440CB" w:rsidRPr="00396189">
        <w:rPr>
          <w:rFonts w:ascii="Times New Roman" w:hAnsi="Times New Roman" w:cs="Times New Roman"/>
          <w:sz w:val="24"/>
          <w:szCs w:val="24"/>
        </w:rPr>
        <w:t>.</w:t>
      </w:r>
    </w:p>
    <w:p w:rsidR="000D4E66" w:rsidRPr="00396189" w:rsidRDefault="003B5173" w:rsidP="00D9756A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3.2. </w:t>
      </w:r>
      <w:r w:rsidR="00BD03E1" w:rsidRPr="00396189">
        <w:rPr>
          <w:rFonts w:ascii="Times New Roman" w:hAnsi="Times New Roman" w:cs="Times New Roman"/>
          <w:sz w:val="24"/>
          <w:szCs w:val="24"/>
        </w:rPr>
        <w:t>Задачами музея являются:</w:t>
      </w:r>
    </w:p>
    <w:p w:rsidR="00B440CB" w:rsidRPr="00396189" w:rsidRDefault="005B3FA8" w:rsidP="00B44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440CB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1A4A81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комплектование, систематизация, хранение, изучение, экспонирование</w:t>
      </w:r>
      <w:r w:rsidR="001A4A81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B440CB" w:rsidRPr="00396189">
        <w:rPr>
          <w:rFonts w:ascii="Times New Roman" w:hAnsi="Times New Roman" w:cs="Times New Roman"/>
          <w:sz w:val="24"/>
          <w:szCs w:val="24"/>
        </w:rPr>
        <w:t xml:space="preserve">и популяризация </w:t>
      </w:r>
      <w:r w:rsidR="00893FCF" w:rsidRPr="00396189">
        <w:rPr>
          <w:rFonts w:ascii="Times New Roman" w:hAnsi="Times New Roman" w:cs="Times New Roman"/>
          <w:sz w:val="24"/>
          <w:szCs w:val="24"/>
        </w:rPr>
        <w:t>артефактов,</w:t>
      </w:r>
      <w:r w:rsidR="00B440CB" w:rsidRPr="00396189">
        <w:rPr>
          <w:rFonts w:ascii="Times New Roman" w:hAnsi="Times New Roman" w:cs="Times New Roman"/>
          <w:sz w:val="24"/>
          <w:szCs w:val="24"/>
        </w:rPr>
        <w:t xml:space="preserve"> связанных с адвокатурой, адвокатской деятельностью и с представителями адвокатской профессии</w:t>
      </w:r>
      <w:r w:rsidR="00893FCF" w:rsidRPr="00396189">
        <w:rPr>
          <w:rFonts w:ascii="Times New Roman" w:hAnsi="Times New Roman" w:cs="Times New Roman"/>
          <w:sz w:val="24"/>
          <w:szCs w:val="24"/>
        </w:rPr>
        <w:t>;</w:t>
      </w:r>
    </w:p>
    <w:p w:rsidR="00B440CB" w:rsidRPr="00396189" w:rsidRDefault="005B3FA8" w:rsidP="00B44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40CB" w:rsidRPr="00396189">
        <w:rPr>
          <w:rFonts w:ascii="Times New Roman" w:hAnsi="Times New Roman" w:cs="Times New Roman"/>
          <w:sz w:val="24"/>
          <w:szCs w:val="24"/>
        </w:rPr>
        <w:t>изучение музейных артефактов и осуществление</w:t>
      </w:r>
      <w:r w:rsidR="00893FCF" w:rsidRPr="00396189">
        <w:rPr>
          <w:rFonts w:ascii="Times New Roman" w:hAnsi="Times New Roman" w:cs="Times New Roman"/>
          <w:sz w:val="24"/>
          <w:szCs w:val="24"/>
        </w:rPr>
        <w:t xml:space="preserve"> на их основе </w:t>
      </w:r>
      <w:r w:rsidR="00B440CB" w:rsidRPr="00396189">
        <w:rPr>
          <w:rFonts w:ascii="Times New Roman" w:hAnsi="Times New Roman" w:cs="Times New Roman"/>
          <w:sz w:val="24"/>
          <w:szCs w:val="24"/>
        </w:rPr>
        <w:t>просветитель</w:t>
      </w:r>
      <w:r w:rsidR="00851275" w:rsidRPr="00396189">
        <w:rPr>
          <w:rFonts w:ascii="Times New Roman" w:hAnsi="Times New Roman" w:cs="Times New Roman"/>
          <w:sz w:val="24"/>
          <w:szCs w:val="24"/>
        </w:rPr>
        <w:t>ск</w:t>
      </w:r>
      <w:r w:rsidR="00B440CB" w:rsidRPr="00396189">
        <w:rPr>
          <w:rFonts w:ascii="Times New Roman" w:hAnsi="Times New Roman" w:cs="Times New Roman"/>
          <w:sz w:val="24"/>
          <w:szCs w:val="24"/>
        </w:rPr>
        <w:t>ой, научно-исследовательской и образовательной деятельности;</w:t>
      </w:r>
    </w:p>
    <w:p w:rsidR="00893FCF" w:rsidRPr="00396189" w:rsidRDefault="005B3FA8" w:rsidP="00893FCF">
      <w:pPr>
        <w:pStyle w:val="a5"/>
        <w:spacing w:before="0" w:beforeAutospacing="0" w:after="0" w:afterAutospacing="0"/>
        <w:ind w:firstLine="567"/>
        <w:jc w:val="both"/>
      </w:pPr>
      <w:r>
        <w:t>–</w:t>
      </w:r>
      <w:r w:rsidR="00893FCF" w:rsidRPr="00396189">
        <w:t xml:space="preserve"> использование музейных артефактов для достижения целей музея; </w:t>
      </w:r>
    </w:p>
    <w:p w:rsidR="000D4E66" w:rsidRPr="00396189" w:rsidRDefault="005B3FA8" w:rsidP="00D97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 содействие в организации </w:t>
      </w:r>
      <w:r w:rsidR="00603B52" w:rsidRPr="00396189">
        <w:rPr>
          <w:rFonts w:ascii="Times New Roman" w:hAnsi="Times New Roman" w:cs="Times New Roman"/>
          <w:sz w:val="24"/>
          <w:szCs w:val="24"/>
        </w:rPr>
        <w:t xml:space="preserve">изучения истории и традиций отечественной адвокатуры </w:t>
      </w:r>
      <w:r w:rsidR="00BD03E1" w:rsidRPr="00396189">
        <w:rPr>
          <w:rFonts w:ascii="Times New Roman" w:hAnsi="Times New Roman" w:cs="Times New Roman"/>
          <w:sz w:val="24"/>
          <w:szCs w:val="24"/>
        </w:rPr>
        <w:t>и</w:t>
      </w:r>
      <w:r w:rsidR="00603B52" w:rsidRPr="00396189">
        <w:rPr>
          <w:rFonts w:ascii="Times New Roman" w:hAnsi="Times New Roman" w:cs="Times New Roman"/>
          <w:sz w:val="24"/>
          <w:szCs w:val="24"/>
        </w:rPr>
        <w:t xml:space="preserve"> в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603B52" w:rsidRPr="00396189">
        <w:rPr>
          <w:rFonts w:ascii="Times New Roman" w:hAnsi="Times New Roman" w:cs="Times New Roman"/>
          <w:sz w:val="24"/>
          <w:szCs w:val="24"/>
        </w:rPr>
        <w:t>повышении квалификации адвокатов</w:t>
      </w:r>
      <w:r w:rsidR="00980B76" w:rsidRPr="003961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9F" w:rsidRPr="00396189" w:rsidRDefault="00851275" w:rsidP="00D9756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Концепция и структура </w:t>
      </w:r>
      <w:r w:rsidR="005B3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96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узея</w:t>
      </w:r>
    </w:p>
    <w:p w:rsidR="00036F09" w:rsidRPr="00396189" w:rsidRDefault="000E579A" w:rsidP="00036F09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53017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6F0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Музей </w:t>
      </w:r>
      <w:r w:rsidR="001A4A81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комплектует, систематизирует, хранит, изучает и экспонирует </w:t>
      </w:r>
      <w:r w:rsidR="00036F0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различные вещественные, письменные, изобразительные, видео-, </w:t>
      </w:r>
      <w:r w:rsidR="00036F09" w:rsidRPr="00396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кино</w:t>
      </w:r>
      <w:r w:rsidR="00036F0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-, </w:t>
      </w:r>
      <w:r w:rsidR="00036F09" w:rsidRPr="00396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</w:t>
      </w:r>
      <w:r w:rsidR="00036F0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 </w:t>
      </w:r>
      <w:proofErr w:type="spellStart"/>
      <w:r w:rsidR="00036F09" w:rsidRPr="003961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фоноисточники</w:t>
      </w:r>
      <w:proofErr w:type="spellEnd"/>
      <w:r w:rsidR="00036F0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являющиеся </w:t>
      </w:r>
      <w:r w:rsidR="00036F09" w:rsidRPr="00396189">
        <w:rPr>
          <w:rFonts w:ascii="Times New Roman" w:hAnsi="Times New Roman" w:cs="Times New Roman"/>
          <w:sz w:val="24"/>
          <w:szCs w:val="24"/>
        </w:rPr>
        <w:t>памятниками материальной или духовной культуры</w:t>
      </w:r>
      <w:r w:rsidR="00851275" w:rsidRPr="00396189">
        <w:rPr>
          <w:rFonts w:ascii="Times New Roman" w:hAnsi="Times New Roman" w:cs="Times New Roman"/>
          <w:sz w:val="24"/>
          <w:szCs w:val="24"/>
        </w:rPr>
        <w:t>,</w:t>
      </w:r>
      <w:r w:rsidR="00036F09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036F0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отражающи</w:t>
      </w:r>
      <w:r w:rsidR="001A4A81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36F0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историю адвокатуры и сохраняющие память об известных представителях адвокатской профессии.</w:t>
      </w:r>
    </w:p>
    <w:p w:rsidR="006E578A" w:rsidRPr="00396189" w:rsidRDefault="000E579A" w:rsidP="006E578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3017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578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состоит из хранилища материальных артефактов, хранилища электронных артефактов и сайта, </w:t>
      </w:r>
      <w:r w:rsidR="00851275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</w:t>
      </w:r>
      <w:r w:rsidR="006E578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275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r w:rsidR="006E578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музейны</w:t>
      </w:r>
      <w:r w:rsidR="00851275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E578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каталог, общая и тематические экспозиции, новости и </w:t>
      </w:r>
      <w:r w:rsidR="00851275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материалы</w:t>
      </w:r>
      <w:r w:rsidR="006E578A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79A" w:rsidRPr="00396189" w:rsidRDefault="000E579A" w:rsidP="000E57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хранилище материальных артефактов</w:t>
      </w:r>
      <w:r w:rsidRPr="00396189">
        <w:rPr>
          <w:rFonts w:ascii="Times New Roman" w:hAnsi="Times New Roman" w:cs="Times New Roman"/>
          <w:sz w:val="24"/>
          <w:szCs w:val="24"/>
        </w:rPr>
        <w:t xml:space="preserve"> хранятся как подлинные памятники материальной и духовной культуры, так и их копии, макеты, диаграммы и </w:t>
      </w:r>
      <w:r w:rsidR="00851275" w:rsidRPr="00396189">
        <w:rPr>
          <w:rFonts w:ascii="Times New Roman" w:hAnsi="Times New Roman" w:cs="Times New Roman"/>
          <w:sz w:val="24"/>
          <w:szCs w:val="24"/>
        </w:rPr>
        <w:t>иные предметы</w:t>
      </w:r>
      <w:r w:rsidRPr="00396189">
        <w:rPr>
          <w:rFonts w:ascii="Times New Roman" w:hAnsi="Times New Roman" w:cs="Times New Roman"/>
          <w:sz w:val="24"/>
          <w:szCs w:val="24"/>
        </w:rPr>
        <w:t>.</w:t>
      </w:r>
    </w:p>
    <w:p w:rsidR="003C7ACF" w:rsidRPr="00396189" w:rsidRDefault="003C7ACF" w:rsidP="003C7ACF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4.</w:t>
      </w:r>
      <w:r w:rsidR="00530176" w:rsidRPr="00396189">
        <w:rPr>
          <w:rFonts w:ascii="Times New Roman" w:hAnsi="Times New Roman" w:cs="Times New Roman"/>
          <w:sz w:val="24"/>
          <w:szCs w:val="24"/>
        </w:rPr>
        <w:t>3</w:t>
      </w:r>
      <w:r w:rsidRPr="00396189">
        <w:rPr>
          <w:rFonts w:ascii="Times New Roman" w:hAnsi="Times New Roman" w:cs="Times New Roman"/>
          <w:sz w:val="24"/>
          <w:szCs w:val="24"/>
        </w:rPr>
        <w:t xml:space="preserve">. Фонд </w:t>
      </w: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96189">
        <w:rPr>
          <w:rFonts w:ascii="Times New Roman" w:hAnsi="Times New Roman" w:cs="Times New Roman"/>
          <w:sz w:val="24"/>
          <w:szCs w:val="24"/>
        </w:rPr>
        <w:t>исьменных источников</w:t>
      </w:r>
      <w:r w:rsidR="005B3FA8">
        <w:rPr>
          <w:rFonts w:ascii="Times New Roman" w:hAnsi="Times New Roman" w:cs="Times New Roman"/>
          <w:sz w:val="24"/>
          <w:szCs w:val="24"/>
        </w:rPr>
        <w:t>,</w:t>
      </w:r>
      <w:r w:rsidRPr="00396189">
        <w:rPr>
          <w:rFonts w:ascii="Times New Roman" w:hAnsi="Times New Roman" w:cs="Times New Roman"/>
          <w:sz w:val="24"/>
          <w:szCs w:val="24"/>
        </w:rPr>
        <w:t xml:space="preserve"> собираемых музеем</w:t>
      </w:r>
      <w:r w:rsidR="005B3FA8">
        <w:rPr>
          <w:rFonts w:ascii="Times New Roman" w:hAnsi="Times New Roman" w:cs="Times New Roman"/>
          <w:sz w:val="24"/>
          <w:szCs w:val="24"/>
        </w:rPr>
        <w:t>,</w:t>
      </w:r>
      <w:r w:rsidRPr="00396189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E2216F" w:rsidRPr="00396189">
        <w:rPr>
          <w:rFonts w:ascii="Times New Roman" w:hAnsi="Times New Roman" w:cs="Times New Roman"/>
          <w:sz w:val="24"/>
          <w:szCs w:val="24"/>
        </w:rPr>
        <w:t>е</w:t>
      </w:r>
      <w:r w:rsidRPr="00396189">
        <w:rPr>
          <w:rFonts w:ascii="Times New Roman" w:hAnsi="Times New Roman" w:cs="Times New Roman"/>
          <w:sz w:val="24"/>
          <w:szCs w:val="24"/>
        </w:rPr>
        <w:t>т любые электронные и печатные издания</w:t>
      </w:r>
      <w:r w:rsidRPr="00396189">
        <w:rPr>
          <w:rFonts w:ascii="Times New Roman" w:hAnsi="Times New Roman" w:cs="Times New Roman"/>
          <w:bCs/>
          <w:sz w:val="24"/>
          <w:szCs w:val="24"/>
        </w:rPr>
        <w:t xml:space="preserve"> всех видов </w:t>
      </w:r>
      <w:r w:rsidRPr="00396189">
        <w:rPr>
          <w:rFonts w:ascii="Times New Roman" w:hAnsi="Times New Roman" w:cs="Times New Roman"/>
          <w:sz w:val="24"/>
          <w:szCs w:val="24"/>
        </w:rPr>
        <w:t>(книги, брошюры, авторефераты диссертаций, журналы, газеты, а также отдельные статьи в них)</w:t>
      </w:r>
      <w:r w:rsidRPr="00396189">
        <w:rPr>
          <w:rFonts w:ascii="Times New Roman" w:hAnsi="Times New Roman" w:cs="Times New Roman"/>
          <w:bCs/>
          <w:sz w:val="24"/>
          <w:szCs w:val="24"/>
        </w:rPr>
        <w:t xml:space="preserve"> и жанров</w:t>
      </w:r>
      <w:r w:rsidRPr="00396189">
        <w:rPr>
          <w:rFonts w:ascii="Times New Roman" w:hAnsi="Times New Roman" w:cs="Times New Roman"/>
          <w:sz w:val="24"/>
          <w:szCs w:val="24"/>
        </w:rPr>
        <w:t>, редкие книги и документы, касающи</w:t>
      </w:r>
      <w:r w:rsidR="00E2216F" w:rsidRPr="00396189">
        <w:rPr>
          <w:rFonts w:ascii="Times New Roman" w:hAnsi="Times New Roman" w:cs="Times New Roman"/>
          <w:sz w:val="24"/>
          <w:szCs w:val="24"/>
        </w:rPr>
        <w:t>е</w:t>
      </w:r>
      <w:r w:rsidRPr="00396189">
        <w:rPr>
          <w:rFonts w:ascii="Times New Roman" w:hAnsi="Times New Roman" w:cs="Times New Roman"/>
          <w:sz w:val="24"/>
          <w:szCs w:val="24"/>
        </w:rPr>
        <w:t>ся адвокатуры, адвокатской деятельности и связанные с представителями адвокатской профессии.</w:t>
      </w:r>
    </w:p>
    <w:p w:rsidR="006E578A" w:rsidRPr="00396189" w:rsidRDefault="003B5173" w:rsidP="006E578A">
      <w:pPr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4.</w:t>
      </w:r>
      <w:r w:rsidR="00530176" w:rsidRPr="00396189">
        <w:rPr>
          <w:rFonts w:ascii="Times New Roman" w:hAnsi="Times New Roman" w:cs="Times New Roman"/>
          <w:sz w:val="24"/>
          <w:szCs w:val="24"/>
        </w:rPr>
        <w:t>4</w:t>
      </w:r>
      <w:r w:rsidRPr="00396189">
        <w:rPr>
          <w:rFonts w:ascii="Times New Roman" w:hAnsi="Times New Roman" w:cs="Times New Roman"/>
          <w:sz w:val="24"/>
          <w:szCs w:val="24"/>
        </w:rPr>
        <w:t xml:space="preserve">. </w:t>
      </w:r>
      <w:r w:rsidR="008512AC" w:rsidRPr="00396189">
        <w:rPr>
          <w:rFonts w:ascii="Times New Roman" w:hAnsi="Times New Roman" w:cs="Times New Roman"/>
          <w:sz w:val="24"/>
          <w:szCs w:val="24"/>
        </w:rPr>
        <w:t xml:space="preserve">Централизованный фонд музейных артефактов </w:t>
      </w:r>
      <w:r w:rsidR="006E578A" w:rsidRPr="00396189">
        <w:rPr>
          <w:rFonts w:ascii="Times New Roman" w:hAnsi="Times New Roman" w:cs="Times New Roman"/>
          <w:sz w:val="24"/>
          <w:szCs w:val="24"/>
        </w:rPr>
        <w:t xml:space="preserve">формируется по трем </w:t>
      </w:r>
      <w:r w:rsidR="005D2FF3" w:rsidRPr="00396189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6E578A" w:rsidRPr="00396189">
        <w:rPr>
          <w:rFonts w:ascii="Times New Roman" w:hAnsi="Times New Roman" w:cs="Times New Roman"/>
          <w:sz w:val="24"/>
          <w:szCs w:val="24"/>
        </w:rPr>
        <w:t>историческим периодам:</w:t>
      </w:r>
    </w:p>
    <w:p w:rsidR="006E578A" w:rsidRPr="00396189" w:rsidRDefault="005B3FA8" w:rsidP="006E57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E578A" w:rsidRPr="00396189">
        <w:rPr>
          <w:rFonts w:ascii="Times New Roman" w:hAnsi="Times New Roman" w:cs="Times New Roman"/>
          <w:sz w:val="24"/>
          <w:szCs w:val="24"/>
        </w:rPr>
        <w:t xml:space="preserve"> от зарождения адвокатской профессии 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до революции 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октября 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1917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E578A" w:rsidRPr="00396189" w:rsidRDefault="005B3FA8" w:rsidP="006E57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октября 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1917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6E578A" w:rsidRPr="00396189">
        <w:rPr>
          <w:rFonts w:ascii="Times New Roman" w:hAnsi="Times New Roman" w:cs="Times New Roman"/>
          <w:sz w:val="24"/>
          <w:szCs w:val="24"/>
        </w:rPr>
        <w:t xml:space="preserve">распада СССР 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1991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E578A" w:rsidRPr="00396189" w:rsidRDefault="005B3FA8" w:rsidP="006E57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1991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до настоящего времени</w:t>
      </w:r>
      <w:r w:rsidR="005D2FF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 2002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5D2FF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E2216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</w:t>
      </w:r>
      <w:r w:rsidR="005D2FF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E578A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7A54" w:rsidRPr="00396189" w:rsidRDefault="003B5173" w:rsidP="008512A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3017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7A54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Хранящиеся в ФПА РФ музейные 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артефакты </w:t>
      </w:r>
      <w:r w:rsidR="004C7A54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материальном виде по решению </w:t>
      </w:r>
      <w:r w:rsidR="00E2216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4C7A54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музея могут </w:t>
      </w:r>
      <w:r w:rsidR="00E2216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</w:t>
      </w:r>
      <w:r w:rsidR="004C7A54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роваться на соответствующих выставках</w:t>
      </w:r>
      <w:r w:rsid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7A54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организуемых музеем.</w:t>
      </w:r>
    </w:p>
    <w:p w:rsidR="009E1D0D" w:rsidRPr="00396189" w:rsidRDefault="009E1D0D" w:rsidP="009E1D0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музейных артефактов </w:t>
      </w:r>
      <w:r w:rsidR="007A4BC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материальном виде 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сторонним лицам и организациям может осуществляться только по решению Наблюдательного совета музея.</w:t>
      </w:r>
    </w:p>
    <w:p w:rsidR="009E1D0D" w:rsidRPr="00396189" w:rsidRDefault="009E1D0D" w:rsidP="008512A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Музейные артефакты</w:t>
      </w:r>
      <w:r w:rsidR="00E2216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хранящиеся в электрон</w:t>
      </w:r>
      <w:r w:rsidR="00E2216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виде</w:t>
      </w:r>
      <w:r w:rsidR="00E2216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BC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выдаваться руководителем музея сторонним лицам и организациям в виде электронных (цифровых) копий на условиях</w:t>
      </w:r>
      <w:r w:rsid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4BC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</w:t>
      </w:r>
      <w:r w:rsidR="00E2216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7A4BC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Наблюдательным советом музея.</w:t>
      </w:r>
    </w:p>
    <w:p w:rsidR="000D4E66" w:rsidRPr="00396189" w:rsidRDefault="00B03D93" w:rsidP="008512A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5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>.</w:t>
      </w:r>
      <w:r w:rsidR="00932CC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CCF" w:rsidRPr="00396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</w:t>
      </w:r>
      <w:r w:rsidR="00954492" w:rsidRPr="00396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32CCF" w:rsidRPr="00396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 деятельности музея:</w:t>
      </w:r>
    </w:p>
    <w:p w:rsidR="007A4BC6" w:rsidRPr="00396189" w:rsidRDefault="0009633D" w:rsidP="007A4BC6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A4BC6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1A4A81" w:rsidRPr="00396189">
        <w:rPr>
          <w:rFonts w:ascii="Times New Roman" w:hAnsi="Times New Roman" w:cs="Times New Roman"/>
          <w:sz w:val="24"/>
          <w:szCs w:val="24"/>
        </w:rPr>
        <w:t>комплектование</w:t>
      </w:r>
      <w:r w:rsidR="001A4A81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, учет, систематизация, хранение, изучение и экспонирование</w:t>
      </w:r>
      <w:r w:rsidR="007A4BC6" w:rsidRPr="00396189">
        <w:rPr>
          <w:rFonts w:ascii="Times New Roman" w:hAnsi="Times New Roman" w:cs="Times New Roman"/>
          <w:sz w:val="24"/>
          <w:szCs w:val="24"/>
        </w:rPr>
        <w:t xml:space="preserve"> фондов музейных артефактов</w:t>
      </w:r>
      <w:r w:rsidR="007A4BC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2F6B" w:rsidRPr="00396189" w:rsidRDefault="0009633D" w:rsidP="00FA2F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A2F6B" w:rsidRPr="00396189">
        <w:rPr>
          <w:rFonts w:ascii="Times New Roman" w:hAnsi="Times New Roman" w:cs="Times New Roman"/>
          <w:sz w:val="24"/>
          <w:szCs w:val="24"/>
        </w:rPr>
        <w:t xml:space="preserve"> изготовление электронных копий письменных источников и иных артефактов для включения в музейный фонд и </w:t>
      </w:r>
      <w:r w:rsidR="00FA2F6B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экспозиции на сайте музея в </w:t>
      </w:r>
      <w:r w:rsidR="000F39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2F6B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="00E2216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A2F6B" w:rsidRPr="00396189">
        <w:rPr>
          <w:rFonts w:ascii="Times New Roman" w:hAnsi="Times New Roman" w:cs="Times New Roman"/>
          <w:sz w:val="24"/>
          <w:szCs w:val="24"/>
        </w:rPr>
        <w:t>;</w:t>
      </w:r>
    </w:p>
    <w:p w:rsidR="00954492" w:rsidRPr="00396189" w:rsidRDefault="0009633D" w:rsidP="0095449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54492" w:rsidRPr="00396189">
        <w:rPr>
          <w:rFonts w:ascii="Times New Roman" w:hAnsi="Times New Roman" w:cs="Times New Roman"/>
          <w:sz w:val="24"/>
          <w:szCs w:val="24"/>
        </w:rPr>
        <w:t xml:space="preserve"> поддержание и непрерывная актуализация сайта музея, обеспечение </w:t>
      </w:r>
      <w:r w:rsidR="00954492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сайта музея с другими интернет-ресурсами ФПА РФ;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F6B" w:rsidRPr="00396189" w:rsidRDefault="0009633D" w:rsidP="00FA2F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A2F6B" w:rsidRPr="00396189">
        <w:rPr>
          <w:rFonts w:ascii="Times New Roman" w:hAnsi="Times New Roman" w:cs="Times New Roman"/>
          <w:sz w:val="24"/>
          <w:szCs w:val="24"/>
        </w:rPr>
        <w:t xml:space="preserve"> создание и регулярное обновление экспозиции музейных артефактов на сайте музея; </w:t>
      </w:r>
    </w:p>
    <w:p w:rsidR="007A4BC6" w:rsidRPr="00396189" w:rsidRDefault="0009633D" w:rsidP="007A4BC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A4BC6" w:rsidRPr="00396189">
        <w:rPr>
          <w:rFonts w:ascii="Times New Roman" w:hAnsi="Times New Roman" w:cs="Times New Roman"/>
          <w:sz w:val="24"/>
          <w:szCs w:val="24"/>
        </w:rPr>
        <w:t xml:space="preserve"> устройство тематических </w:t>
      </w:r>
      <w:r w:rsidR="00E2216F" w:rsidRPr="00396189">
        <w:rPr>
          <w:rFonts w:ascii="Times New Roman" w:hAnsi="Times New Roman" w:cs="Times New Roman"/>
          <w:sz w:val="24"/>
          <w:szCs w:val="24"/>
        </w:rPr>
        <w:t xml:space="preserve">экспозиций и </w:t>
      </w:r>
      <w:r w:rsidR="007A4BC6" w:rsidRPr="00396189">
        <w:rPr>
          <w:rFonts w:ascii="Times New Roman" w:hAnsi="Times New Roman" w:cs="Times New Roman"/>
          <w:sz w:val="24"/>
          <w:szCs w:val="24"/>
        </w:rPr>
        <w:t>выставок</w:t>
      </w:r>
      <w:r w:rsidR="00FA2F6B" w:rsidRPr="00396189">
        <w:rPr>
          <w:rFonts w:ascii="Times New Roman" w:hAnsi="Times New Roman" w:cs="Times New Roman"/>
          <w:sz w:val="24"/>
          <w:szCs w:val="24"/>
        </w:rPr>
        <w:t>,</w:t>
      </w:r>
      <w:r w:rsidR="007A4BC6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954492" w:rsidRPr="0039618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A4BC6" w:rsidRPr="00396189">
        <w:rPr>
          <w:rFonts w:ascii="Times New Roman" w:hAnsi="Times New Roman" w:cs="Times New Roman"/>
          <w:sz w:val="24"/>
          <w:szCs w:val="24"/>
        </w:rPr>
        <w:t>приуроченны</w:t>
      </w:r>
      <w:r w:rsidR="00954492" w:rsidRPr="00396189">
        <w:rPr>
          <w:rFonts w:ascii="Times New Roman" w:hAnsi="Times New Roman" w:cs="Times New Roman"/>
          <w:sz w:val="24"/>
          <w:szCs w:val="24"/>
        </w:rPr>
        <w:t>х</w:t>
      </w:r>
      <w:r w:rsidR="007A4BC6" w:rsidRPr="00396189">
        <w:rPr>
          <w:rFonts w:ascii="Times New Roman" w:hAnsi="Times New Roman" w:cs="Times New Roman"/>
          <w:sz w:val="24"/>
          <w:szCs w:val="24"/>
        </w:rPr>
        <w:t xml:space="preserve"> к знаменательным датам и событиям</w:t>
      </w:r>
      <w:r w:rsidR="00FA2F6B" w:rsidRPr="00396189">
        <w:rPr>
          <w:rFonts w:ascii="Times New Roman" w:hAnsi="Times New Roman" w:cs="Times New Roman"/>
          <w:sz w:val="24"/>
          <w:szCs w:val="24"/>
        </w:rPr>
        <w:t>,</w:t>
      </w:r>
      <w:r w:rsidR="007A4BC6" w:rsidRPr="00396189">
        <w:rPr>
          <w:rFonts w:ascii="Times New Roman" w:hAnsi="Times New Roman" w:cs="Times New Roman"/>
          <w:sz w:val="24"/>
          <w:szCs w:val="24"/>
        </w:rPr>
        <w:t xml:space="preserve"> с использованием электронных и материальных артефактов;</w:t>
      </w:r>
    </w:p>
    <w:p w:rsidR="00932CCF" w:rsidRPr="00396189" w:rsidRDefault="0009633D" w:rsidP="008512A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A4BC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и </w:t>
      </w:r>
      <w:r w:rsidR="00932CC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культурно-просветительная работа</w:t>
      </w:r>
      <w:r w:rsidR="007A4BC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0FA7" w:rsidRPr="00396189" w:rsidRDefault="0009633D" w:rsidP="008512A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E5390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</w:t>
      </w:r>
      <w:r w:rsidR="00FA2F6B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BE5390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="00FA2F6B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E5390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поддержани</w:t>
      </w:r>
      <w:r w:rsidR="00FA2F6B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E5390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</w:t>
      </w:r>
      <w:r w:rsidR="00FA2F6B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E5390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узея в соцсетях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4492" w:rsidRPr="00396189" w:rsidRDefault="0009633D" w:rsidP="008512A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F249F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CF249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</w:t>
      </w:r>
      <w:r w:rsidR="000B5AA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F249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5390" w:rsidRPr="00396189">
        <w:rPr>
          <w:rFonts w:ascii="Times New Roman" w:hAnsi="Times New Roman" w:cs="Times New Roman"/>
          <w:sz w:val="24"/>
          <w:szCs w:val="24"/>
        </w:rPr>
        <w:t xml:space="preserve">собранных </w:t>
      </w:r>
      <w:r w:rsidR="000B5AA3" w:rsidRPr="00396189">
        <w:rPr>
          <w:rFonts w:ascii="Times New Roman" w:hAnsi="Times New Roman" w:cs="Times New Roman"/>
          <w:sz w:val="24"/>
          <w:szCs w:val="24"/>
        </w:rPr>
        <w:t xml:space="preserve">артефактов </w:t>
      </w:r>
      <w:r w:rsidR="00BE5390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CF249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новых поступлений </w:t>
      </w:r>
      <w:r w:rsidR="00BE5390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фонды </w:t>
      </w:r>
      <w:r w:rsidR="000B5AA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E5390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узея, </w:t>
      </w:r>
      <w:r w:rsidR="00CF249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лиц, предоставивших </w:t>
      </w:r>
      <w:r w:rsidR="000B5AA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F249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узею отдельные </w:t>
      </w:r>
      <w:r w:rsidR="000B5AA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F249F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ртефакты и коллекции, </w:t>
      </w:r>
      <w:r w:rsidR="00BE5390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сайта </w:t>
      </w:r>
      <w:r w:rsidR="000B5AA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E5390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узея и </w:t>
      </w:r>
      <w:r w:rsidR="000B5AA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E5390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узея в целом</w:t>
      </w:r>
      <w:r w:rsidR="00954492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E5390" w:rsidRPr="00396189" w:rsidRDefault="0009633D" w:rsidP="008512A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54492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иные направления деятельности, осуществляемые для достижения целей и реализации задач музея</w:t>
      </w:r>
      <w:r w:rsidR="00BE5390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30FA7" w:rsidRPr="00396189" w:rsidRDefault="00B03D93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6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>.</w:t>
      </w:r>
      <w:r w:rsidRPr="00396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 xml:space="preserve">Учет </w:t>
      </w:r>
      <w:r w:rsidR="007A4BC6" w:rsidRPr="00396189">
        <w:rPr>
          <w:rFonts w:ascii="Times New Roman" w:hAnsi="Times New Roman" w:cs="Times New Roman"/>
          <w:b/>
          <w:sz w:val="24"/>
          <w:szCs w:val="24"/>
        </w:rPr>
        <w:t>музейных а</w:t>
      </w:r>
      <w:r w:rsidR="00670F76" w:rsidRPr="00396189">
        <w:rPr>
          <w:rFonts w:ascii="Times New Roman" w:hAnsi="Times New Roman" w:cs="Times New Roman"/>
          <w:b/>
          <w:sz w:val="24"/>
          <w:szCs w:val="24"/>
        </w:rPr>
        <w:t xml:space="preserve">ртефактов и 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="007A4BC6" w:rsidRPr="00396189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>сохранности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D0D" w:rsidRPr="00396189" w:rsidRDefault="003B5173" w:rsidP="009E1D0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B5AA3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Артефакты, поступающие в музей в 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материальном виде</w:t>
      </w:r>
      <w:r w:rsidR="000B5AA3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AA3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копированию (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</w:t>
      </w:r>
      <w:r w:rsidR="000B5AA3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и/или 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</w:t>
      </w:r>
      <w:r w:rsidR="000B5AA3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нию)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цифровом формате </w:t>
      </w:r>
      <w:r w:rsidR="000B5AA3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 w:rsidR="000B5AA3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16F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9E1D0D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копий на сайте музея.</w:t>
      </w:r>
      <w:r w:rsidR="0009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2AC" w:rsidRPr="00396189" w:rsidRDefault="003B5173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="008512AC" w:rsidRPr="00396189">
        <w:rPr>
          <w:rFonts w:ascii="Times New Roman" w:hAnsi="Times New Roman" w:cs="Times New Roman"/>
          <w:sz w:val="24"/>
          <w:szCs w:val="24"/>
        </w:rPr>
        <w:t>Каждому поступающему в музей артефакту присваивается соответствующий уникальный идентификационный номер, который является неотъемлемым учетным обозначением музейного артефакта, подлежащим внесению в главную учетную книгу музея.</w:t>
      </w:r>
    </w:p>
    <w:p w:rsidR="008512AC" w:rsidRPr="00396189" w:rsidRDefault="008512AC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На артефактах проставляется </w:t>
      </w:r>
      <w:r w:rsidR="00E2216F" w:rsidRPr="00396189">
        <w:rPr>
          <w:rFonts w:ascii="Times New Roman" w:hAnsi="Times New Roman" w:cs="Times New Roman"/>
          <w:sz w:val="24"/>
          <w:szCs w:val="24"/>
        </w:rPr>
        <w:t>знак музея (</w:t>
      </w:r>
      <w:r w:rsidRPr="00396189">
        <w:rPr>
          <w:rFonts w:ascii="Times New Roman" w:hAnsi="Times New Roman" w:cs="Times New Roman"/>
          <w:sz w:val="24"/>
          <w:szCs w:val="24"/>
        </w:rPr>
        <w:t>музейный экслибрис</w:t>
      </w:r>
      <w:r w:rsidR="00E2216F" w:rsidRPr="00396189">
        <w:rPr>
          <w:rFonts w:ascii="Times New Roman" w:hAnsi="Times New Roman" w:cs="Times New Roman"/>
          <w:sz w:val="24"/>
          <w:szCs w:val="24"/>
        </w:rPr>
        <w:t>)</w:t>
      </w:r>
      <w:r w:rsidRPr="00396189">
        <w:rPr>
          <w:rFonts w:ascii="Times New Roman" w:hAnsi="Times New Roman" w:cs="Times New Roman"/>
          <w:sz w:val="24"/>
          <w:szCs w:val="24"/>
        </w:rPr>
        <w:t xml:space="preserve"> и </w:t>
      </w:r>
      <w:r w:rsidR="00D806D0" w:rsidRPr="00396189">
        <w:rPr>
          <w:rFonts w:ascii="Times New Roman" w:hAnsi="Times New Roman" w:cs="Times New Roman"/>
          <w:sz w:val="24"/>
          <w:szCs w:val="24"/>
        </w:rPr>
        <w:t>учетный</w:t>
      </w:r>
      <w:r w:rsidRPr="00396189">
        <w:rPr>
          <w:rFonts w:ascii="Times New Roman" w:hAnsi="Times New Roman" w:cs="Times New Roman"/>
          <w:sz w:val="24"/>
          <w:szCs w:val="24"/>
        </w:rPr>
        <w:t xml:space="preserve"> номер.</w:t>
      </w:r>
      <w:r w:rsidR="00D806D0" w:rsidRPr="00396189">
        <w:rPr>
          <w:rFonts w:ascii="Times New Roman" w:hAnsi="Times New Roman" w:cs="Times New Roman"/>
          <w:sz w:val="24"/>
          <w:szCs w:val="24"/>
        </w:rPr>
        <w:t xml:space="preserve"> На артефактах в материальном виде при проставлении учетного номера не допускается повреждение артефакта, а </w:t>
      </w:r>
      <w:r w:rsidR="00E2216F" w:rsidRPr="00396189">
        <w:rPr>
          <w:rFonts w:ascii="Times New Roman" w:hAnsi="Times New Roman" w:cs="Times New Roman"/>
          <w:sz w:val="24"/>
          <w:szCs w:val="24"/>
        </w:rPr>
        <w:t>знак (</w:t>
      </w:r>
      <w:r w:rsidR="00D806D0" w:rsidRPr="00396189">
        <w:rPr>
          <w:rFonts w:ascii="Times New Roman" w:hAnsi="Times New Roman" w:cs="Times New Roman"/>
          <w:sz w:val="24"/>
          <w:szCs w:val="24"/>
        </w:rPr>
        <w:t>экслибрис</w:t>
      </w:r>
      <w:r w:rsidR="00E2216F" w:rsidRPr="00396189">
        <w:rPr>
          <w:rFonts w:ascii="Times New Roman" w:hAnsi="Times New Roman" w:cs="Times New Roman"/>
          <w:sz w:val="24"/>
          <w:szCs w:val="24"/>
        </w:rPr>
        <w:t>)</w:t>
      </w:r>
      <w:r w:rsidR="00D806D0" w:rsidRPr="00396189">
        <w:rPr>
          <w:rFonts w:ascii="Times New Roman" w:hAnsi="Times New Roman" w:cs="Times New Roman"/>
          <w:sz w:val="24"/>
          <w:szCs w:val="24"/>
        </w:rPr>
        <w:t xml:space="preserve"> проставляется п</w:t>
      </w:r>
      <w:r w:rsidR="00E2216F" w:rsidRPr="00396189">
        <w:rPr>
          <w:rFonts w:ascii="Times New Roman" w:hAnsi="Times New Roman" w:cs="Times New Roman"/>
          <w:sz w:val="24"/>
          <w:szCs w:val="24"/>
        </w:rPr>
        <w:t>ри наличии</w:t>
      </w:r>
      <w:r w:rsidR="00D806D0" w:rsidRPr="00396189">
        <w:rPr>
          <w:rFonts w:ascii="Times New Roman" w:hAnsi="Times New Roman" w:cs="Times New Roman"/>
          <w:sz w:val="24"/>
          <w:szCs w:val="24"/>
        </w:rPr>
        <w:t xml:space="preserve"> возможности. </w:t>
      </w:r>
    </w:p>
    <w:p w:rsidR="00E47A44" w:rsidRPr="00396189" w:rsidRDefault="00E47A44" w:rsidP="008512A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7. Помощь ФПА РФ в деятельности музея</w:t>
      </w:r>
    </w:p>
    <w:p w:rsidR="000E579A" w:rsidRPr="00396189" w:rsidRDefault="003B5173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7.1. </w:t>
      </w:r>
      <w:r w:rsidR="00670F76" w:rsidRPr="00396189">
        <w:rPr>
          <w:rFonts w:ascii="Times New Roman" w:hAnsi="Times New Roman" w:cs="Times New Roman"/>
          <w:sz w:val="24"/>
          <w:szCs w:val="24"/>
        </w:rPr>
        <w:t>ФПА РФ</w:t>
      </w:r>
      <w:r w:rsidR="000E579A" w:rsidRPr="00396189">
        <w:rPr>
          <w:rFonts w:ascii="Times New Roman" w:hAnsi="Times New Roman" w:cs="Times New Roman"/>
          <w:sz w:val="24"/>
          <w:szCs w:val="24"/>
        </w:rPr>
        <w:t>:</w:t>
      </w:r>
    </w:p>
    <w:p w:rsidR="00B03D93" w:rsidRPr="00396189" w:rsidRDefault="0009633D" w:rsidP="008512AC">
      <w:pPr>
        <w:pStyle w:val="a5"/>
        <w:spacing w:before="0" w:beforeAutospacing="0" w:after="0" w:afterAutospacing="0"/>
        <w:ind w:firstLine="540"/>
        <w:jc w:val="both"/>
      </w:pPr>
      <w:r>
        <w:t>–</w:t>
      </w:r>
      <w:r w:rsidR="00B03D93" w:rsidRPr="00396189">
        <w:t xml:space="preserve"> содействует</w:t>
      </w:r>
      <w:r w:rsidR="00D806D0" w:rsidRPr="00396189">
        <w:t xml:space="preserve"> музею в</w:t>
      </w:r>
      <w:r w:rsidR="00E47A44" w:rsidRPr="00396189">
        <w:t xml:space="preserve"> </w:t>
      </w:r>
      <w:r w:rsidR="00B03D93" w:rsidRPr="00396189">
        <w:t>комплектовани</w:t>
      </w:r>
      <w:r w:rsidR="00D806D0" w:rsidRPr="00396189">
        <w:t>и</w:t>
      </w:r>
      <w:r w:rsidR="00B03D93" w:rsidRPr="00396189">
        <w:t xml:space="preserve"> </w:t>
      </w:r>
      <w:r w:rsidR="00D806D0" w:rsidRPr="00396189">
        <w:t>музейн</w:t>
      </w:r>
      <w:r w:rsidR="00E47A44" w:rsidRPr="00396189">
        <w:t>ых</w:t>
      </w:r>
      <w:r w:rsidR="00D806D0" w:rsidRPr="00396189">
        <w:t xml:space="preserve"> </w:t>
      </w:r>
      <w:r w:rsidR="00B03D93" w:rsidRPr="00396189">
        <w:t>фонд</w:t>
      </w:r>
      <w:r w:rsidR="00E47A44" w:rsidRPr="00396189">
        <w:t>ов</w:t>
      </w:r>
      <w:r w:rsidR="00B03D93" w:rsidRPr="00396189">
        <w:t xml:space="preserve"> путем</w:t>
      </w:r>
      <w:r w:rsidR="000E579A" w:rsidRPr="00396189">
        <w:t xml:space="preserve"> </w:t>
      </w:r>
      <w:r w:rsidR="00B03D93" w:rsidRPr="00396189">
        <w:t>получени</w:t>
      </w:r>
      <w:r w:rsidR="000E579A" w:rsidRPr="00396189">
        <w:t>я</w:t>
      </w:r>
      <w:r w:rsidR="00B03D93" w:rsidRPr="00396189">
        <w:t xml:space="preserve"> </w:t>
      </w:r>
      <w:r w:rsidR="00E47A44" w:rsidRPr="00396189">
        <w:t xml:space="preserve">артефактов </w:t>
      </w:r>
      <w:r w:rsidR="00B03D93" w:rsidRPr="00396189">
        <w:t>от адвокатских палат субъектов РФ, адвокатских образ</w:t>
      </w:r>
      <w:r w:rsidR="00FB5AD7" w:rsidRPr="00396189">
        <w:t>ований, адвокатов и других лиц</w:t>
      </w:r>
      <w:r w:rsidR="00E47A44" w:rsidRPr="00396189">
        <w:t>, а также путем приобретения отдельных артефактов по решению Наблюдательного совета музея;</w:t>
      </w:r>
    </w:p>
    <w:p w:rsidR="000E579A" w:rsidRPr="00396189" w:rsidRDefault="0009633D" w:rsidP="000E579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E579A" w:rsidRPr="00396189">
        <w:rPr>
          <w:rFonts w:ascii="Times New Roman" w:hAnsi="Times New Roman" w:cs="Times New Roman"/>
          <w:sz w:val="24"/>
          <w:szCs w:val="24"/>
        </w:rPr>
        <w:t xml:space="preserve"> предоставляет музею надлежащее помещение для работы сотрудников музея, складирования и хранения артефактов, подготовки выставочных экспозиций к демонстрации.</w:t>
      </w:r>
    </w:p>
    <w:p w:rsidR="00FB5AD7" w:rsidRPr="00396189" w:rsidRDefault="0009633D" w:rsidP="008512AC">
      <w:pPr>
        <w:pStyle w:val="a5"/>
        <w:spacing w:before="0" w:beforeAutospacing="0" w:after="0" w:afterAutospacing="0"/>
        <w:ind w:firstLine="540"/>
        <w:jc w:val="both"/>
      </w:pPr>
      <w:r>
        <w:t>–</w:t>
      </w:r>
      <w:r w:rsidR="00FB5AD7" w:rsidRPr="00396189">
        <w:t xml:space="preserve"> обеспечивает музей необходимой оргтехникой, </w:t>
      </w:r>
      <w:r w:rsidR="00E2216F" w:rsidRPr="00396189">
        <w:t>программными продуктами</w:t>
      </w:r>
      <w:r w:rsidR="00FB5AD7" w:rsidRPr="00396189">
        <w:t xml:space="preserve"> и прочим имуществом, принимает на работу и увольняет работников музея и выплачивает им заработную плату в пределах установленных смет.</w:t>
      </w:r>
    </w:p>
    <w:p w:rsidR="00E2216F" w:rsidRPr="00396189" w:rsidRDefault="003B5173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7</w:t>
      </w:r>
      <w:r w:rsidR="00D31F74" w:rsidRPr="00396189">
        <w:rPr>
          <w:rFonts w:ascii="Times New Roman" w:hAnsi="Times New Roman" w:cs="Times New Roman"/>
          <w:sz w:val="24"/>
          <w:szCs w:val="24"/>
        </w:rPr>
        <w:t>.</w:t>
      </w:r>
      <w:r w:rsidRPr="00396189">
        <w:rPr>
          <w:rFonts w:ascii="Times New Roman" w:hAnsi="Times New Roman" w:cs="Times New Roman"/>
          <w:sz w:val="24"/>
          <w:szCs w:val="24"/>
        </w:rPr>
        <w:t>2</w:t>
      </w:r>
      <w:r w:rsidR="00D31F74" w:rsidRPr="00396189">
        <w:rPr>
          <w:rFonts w:ascii="Times New Roman" w:hAnsi="Times New Roman" w:cs="Times New Roman"/>
          <w:sz w:val="24"/>
          <w:szCs w:val="24"/>
        </w:rPr>
        <w:t xml:space="preserve">. </w:t>
      </w:r>
      <w:r w:rsidR="00B03D93" w:rsidRPr="00396189">
        <w:rPr>
          <w:rFonts w:ascii="Times New Roman" w:hAnsi="Times New Roman" w:cs="Times New Roman"/>
          <w:sz w:val="24"/>
          <w:szCs w:val="24"/>
        </w:rPr>
        <w:t xml:space="preserve">Артефакты передаются </w:t>
      </w:r>
      <w:r w:rsidR="00E2216F" w:rsidRPr="00396189">
        <w:rPr>
          <w:rFonts w:ascii="Times New Roman" w:hAnsi="Times New Roman" w:cs="Times New Roman"/>
          <w:sz w:val="24"/>
          <w:szCs w:val="24"/>
        </w:rPr>
        <w:t xml:space="preserve">музею их </w:t>
      </w:r>
      <w:r w:rsidR="00B03D93" w:rsidRPr="00396189">
        <w:rPr>
          <w:rFonts w:ascii="Times New Roman" w:hAnsi="Times New Roman" w:cs="Times New Roman"/>
          <w:sz w:val="24"/>
          <w:szCs w:val="24"/>
        </w:rPr>
        <w:t xml:space="preserve">собственниками </w:t>
      </w:r>
      <w:r w:rsidR="00D31F74" w:rsidRPr="00396189">
        <w:rPr>
          <w:rFonts w:ascii="Times New Roman" w:hAnsi="Times New Roman" w:cs="Times New Roman"/>
          <w:sz w:val="24"/>
          <w:szCs w:val="24"/>
        </w:rPr>
        <w:t>во временное пользование, в собственность или на иных условиях</w:t>
      </w:r>
      <w:r w:rsidR="00E2216F" w:rsidRPr="00396189">
        <w:rPr>
          <w:rFonts w:ascii="Times New Roman" w:hAnsi="Times New Roman" w:cs="Times New Roman"/>
          <w:sz w:val="24"/>
          <w:szCs w:val="24"/>
        </w:rPr>
        <w:t xml:space="preserve"> в соответствии с гражданско-правовым договором </w:t>
      </w:r>
      <w:r w:rsidR="00D31F74" w:rsidRPr="00396189">
        <w:rPr>
          <w:rFonts w:ascii="Times New Roman" w:hAnsi="Times New Roman" w:cs="Times New Roman"/>
          <w:sz w:val="24"/>
          <w:szCs w:val="24"/>
        </w:rPr>
        <w:t xml:space="preserve">ФПА РФ </w:t>
      </w:r>
      <w:r w:rsidR="00E47A44" w:rsidRPr="00396189">
        <w:rPr>
          <w:rFonts w:ascii="Times New Roman" w:hAnsi="Times New Roman" w:cs="Times New Roman"/>
          <w:sz w:val="24"/>
          <w:szCs w:val="24"/>
        </w:rPr>
        <w:t>с собственником артефакта</w:t>
      </w:r>
      <w:r w:rsidR="00E2216F" w:rsidRPr="00396189">
        <w:rPr>
          <w:rFonts w:ascii="Times New Roman" w:hAnsi="Times New Roman" w:cs="Times New Roman"/>
          <w:sz w:val="24"/>
          <w:szCs w:val="24"/>
        </w:rPr>
        <w:t>.</w:t>
      </w:r>
    </w:p>
    <w:p w:rsidR="00C30FA7" w:rsidRPr="00396189" w:rsidRDefault="00E47A44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8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 xml:space="preserve">. Руководство деятельностью </w:t>
      </w:r>
      <w:r w:rsidR="000024A2">
        <w:rPr>
          <w:rFonts w:ascii="Times New Roman" w:hAnsi="Times New Roman" w:cs="Times New Roman"/>
          <w:b/>
          <w:sz w:val="24"/>
          <w:szCs w:val="24"/>
        </w:rPr>
        <w:t>м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>узея</w:t>
      </w:r>
      <w:r w:rsidR="00BD03E1" w:rsidRPr="00396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F3" w:rsidRPr="00396189" w:rsidRDefault="00E47A44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8</w:t>
      </w:r>
      <w:r w:rsidR="0028532B" w:rsidRPr="00396189">
        <w:rPr>
          <w:rFonts w:ascii="Times New Roman" w:hAnsi="Times New Roman" w:cs="Times New Roman"/>
          <w:sz w:val="24"/>
          <w:szCs w:val="24"/>
        </w:rPr>
        <w:t xml:space="preserve">.1. Общее руководство и надзор за деятельностью музея осуществляет Наблюдательный совет музея, </w:t>
      </w:r>
      <w:r w:rsidR="009D6D7D" w:rsidRPr="00396189">
        <w:rPr>
          <w:rFonts w:ascii="Times New Roman" w:hAnsi="Times New Roman" w:cs="Times New Roman"/>
          <w:sz w:val="24"/>
          <w:szCs w:val="24"/>
        </w:rPr>
        <w:t>руководителем которого является</w:t>
      </w:r>
      <w:r w:rsidR="005D2FF3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0024A2">
        <w:rPr>
          <w:rFonts w:ascii="Times New Roman" w:hAnsi="Times New Roman" w:cs="Times New Roman"/>
          <w:sz w:val="24"/>
          <w:szCs w:val="24"/>
        </w:rPr>
        <w:t>п</w:t>
      </w:r>
      <w:r w:rsidR="005D2FF3" w:rsidRPr="00396189">
        <w:rPr>
          <w:rFonts w:ascii="Times New Roman" w:hAnsi="Times New Roman" w:cs="Times New Roman"/>
          <w:sz w:val="24"/>
          <w:szCs w:val="24"/>
        </w:rPr>
        <w:t>резидент ФПА РФ</w:t>
      </w:r>
      <w:r w:rsidR="009D6D7D" w:rsidRPr="00396189">
        <w:rPr>
          <w:rFonts w:ascii="Times New Roman" w:hAnsi="Times New Roman" w:cs="Times New Roman"/>
          <w:sz w:val="24"/>
          <w:szCs w:val="24"/>
        </w:rPr>
        <w:t xml:space="preserve"> по должности.</w:t>
      </w:r>
    </w:p>
    <w:p w:rsidR="0028532B" w:rsidRPr="00396189" w:rsidRDefault="005D2FF3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Состав</w:t>
      </w:r>
      <w:r w:rsidR="0028532B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Pr="00396189">
        <w:rPr>
          <w:rFonts w:ascii="Times New Roman" w:hAnsi="Times New Roman" w:cs="Times New Roman"/>
          <w:sz w:val="24"/>
          <w:szCs w:val="24"/>
        </w:rPr>
        <w:t>Наблюдательн</w:t>
      </w:r>
      <w:r w:rsidR="009D6D7D" w:rsidRPr="00396189">
        <w:rPr>
          <w:rFonts w:ascii="Times New Roman" w:hAnsi="Times New Roman" w:cs="Times New Roman"/>
          <w:sz w:val="24"/>
          <w:szCs w:val="24"/>
        </w:rPr>
        <w:t>ого</w:t>
      </w:r>
      <w:r w:rsidRPr="0039618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D6D7D" w:rsidRPr="00396189">
        <w:rPr>
          <w:rFonts w:ascii="Times New Roman" w:hAnsi="Times New Roman" w:cs="Times New Roman"/>
          <w:sz w:val="24"/>
          <w:szCs w:val="24"/>
        </w:rPr>
        <w:t>а</w:t>
      </w:r>
      <w:r w:rsidRPr="00396189">
        <w:rPr>
          <w:rFonts w:ascii="Times New Roman" w:hAnsi="Times New Roman" w:cs="Times New Roman"/>
          <w:sz w:val="24"/>
          <w:szCs w:val="24"/>
        </w:rPr>
        <w:t xml:space="preserve"> музея </w:t>
      </w:r>
      <w:r w:rsidR="0028532B" w:rsidRPr="00396189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0024A2">
        <w:rPr>
          <w:rFonts w:ascii="Times New Roman" w:hAnsi="Times New Roman" w:cs="Times New Roman"/>
          <w:sz w:val="24"/>
          <w:szCs w:val="24"/>
        </w:rPr>
        <w:t>п</w:t>
      </w:r>
      <w:r w:rsidR="0028532B" w:rsidRPr="00396189">
        <w:rPr>
          <w:rFonts w:ascii="Times New Roman" w:hAnsi="Times New Roman" w:cs="Times New Roman"/>
          <w:sz w:val="24"/>
          <w:szCs w:val="24"/>
        </w:rPr>
        <w:t>резидент ФПА РФ.</w:t>
      </w:r>
    </w:p>
    <w:p w:rsidR="004C708E" w:rsidRPr="00396189" w:rsidRDefault="00E66060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Наблюдательн</w:t>
      </w:r>
      <w:r w:rsidR="00F97C77" w:rsidRPr="00396189">
        <w:rPr>
          <w:rFonts w:ascii="Times New Roman" w:hAnsi="Times New Roman" w:cs="Times New Roman"/>
          <w:sz w:val="24"/>
          <w:szCs w:val="24"/>
        </w:rPr>
        <w:t xml:space="preserve">ый </w:t>
      </w:r>
      <w:r w:rsidRPr="00396189">
        <w:rPr>
          <w:rFonts w:ascii="Times New Roman" w:hAnsi="Times New Roman" w:cs="Times New Roman"/>
          <w:sz w:val="24"/>
          <w:szCs w:val="24"/>
        </w:rPr>
        <w:t xml:space="preserve">совет музея </w:t>
      </w:r>
      <w:r w:rsidR="00F97C77" w:rsidRPr="00396189">
        <w:rPr>
          <w:rFonts w:ascii="Times New Roman" w:hAnsi="Times New Roman" w:cs="Times New Roman"/>
          <w:sz w:val="24"/>
          <w:szCs w:val="24"/>
        </w:rPr>
        <w:t xml:space="preserve">предлагает для утверждения </w:t>
      </w:r>
      <w:r w:rsidR="000024A2">
        <w:rPr>
          <w:rFonts w:ascii="Times New Roman" w:hAnsi="Times New Roman" w:cs="Times New Roman"/>
          <w:sz w:val="24"/>
          <w:szCs w:val="24"/>
        </w:rPr>
        <w:t>п</w:t>
      </w:r>
      <w:r w:rsidR="00F97C77" w:rsidRPr="00396189">
        <w:rPr>
          <w:rFonts w:ascii="Times New Roman" w:hAnsi="Times New Roman" w:cs="Times New Roman"/>
          <w:sz w:val="24"/>
          <w:szCs w:val="24"/>
        </w:rPr>
        <w:t xml:space="preserve">резиденту ФПА РФ </w:t>
      </w:r>
      <w:r w:rsidR="004C708E" w:rsidRPr="00396189">
        <w:rPr>
          <w:rFonts w:ascii="Times New Roman" w:hAnsi="Times New Roman" w:cs="Times New Roman"/>
          <w:sz w:val="24"/>
          <w:szCs w:val="24"/>
        </w:rPr>
        <w:t>размер</w:t>
      </w:r>
      <w:r w:rsidR="009E1D0D" w:rsidRPr="00396189">
        <w:rPr>
          <w:rFonts w:ascii="Times New Roman" w:hAnsi="Times New Roman" w:cs="Times New Roman"/>
          <w:sz w:val="24"/>
          <w:szCs w:val="24"/>
        </w:rPr>
        <w:t>ы</w:t>
      </w:r>
      <w:r w:rsidR="004C708E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954492" w:rsidRPr="00396189">
        <w:rPr>
          <w:rFonts w:ascii="Times New Roman" w:hAnsi="Times New Roman" w:cs="Times New Roman"/>
          <w:sz w:val="24"/>
          <w:szCs w:val="24"/>
        </w:rPr>
        <w:t>вознаграждения</w:t>
      </w:r>
      <w:r w:rsidR="004C708E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F97C77" w:rsidRPr="00396189">
        <w:rPr>
          <w:rFonts w:ascii="Times New Roman" w:hAnsi="Times New Roman" w:cs="Times New Roman"/>
          <w:sz w:val="24"/>
          <w:szCs w:val="24"/>
        </w:rPr>
        <w:t>сотрудников музея.</w:t>
      </w:r>
      <w:r w:rsidR="004C708E" w:rsidRPr="00396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60" w:rsidRPr="00396189" w:rsidRDefault="00F97C77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Наблюдательный совет </w:t>
      </w:r>
      <w:r w:rsidR="00E66060" w:rsidRPr="00396189">
        <w:rPr>
          <w:rFonts w:ascii="Times New Roman" w:hAnsi="Times New Roman" w:cs="Times New Roman"/>
          <w:sz w:val="24"/>
          <w:szCs w:val="24"/>
        </w:rPr>
        <w:t>по представлению руководителя музея утверждает:</w:t>
      </w:r>
    </w:p>
    <w:p w:rsidR="00E66060" w:rsidRPr="00396189" w:rsidRDefault="0009633D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66060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="004C708E" w:rsidRPr="00396189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E66060" w:rsidRPr="00396189">
        <w:rPr>
          <w:rFonts w:ascii="Times New Roman" w:hAnsi="Times New Roman" w:cs="Times New Roman"/>
          <w:sz w:val="24"/>
          <w:szCs w:val="24"/>
        </w:rPr>
        <w:t>сотрудников музея</w:t>
      </w:r>
      <w:r w:rsidR="00954492" w:rsidRPr="00396189">
        <w:rPr>
          <w:rFonts w:ascii="Times New Roman" w:hAnsi="Times New Roman" w:cs="Times New Roman"/>
          <w:sz w:val="24"/>
          <w:szCs w:val="24"/>
        </w:rPr>
        <w:t xml:space="preserve"> (функции сотрудников музея могут выполняться штатными работниками ФПА РФ);</w:t>
      </w:r>
    </w:p>
    <w:p w:rsidR="00E66060" w:rsidRPr="00396189" w:rsidRDefault="0009633D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66060" w:rsidRPr="00396189">
        <w:rPr>
          <w:rFonts w:ascii="Times New Roman" w:hAnsi="Times New Roman" w:cs="Times New Roman"/>
          <w:sz w:val="24"/>
          <w:szCs w:val="24"/>
        </w:rPr>
        <w:t xml:space="preserve"> Правила учета, систематизации</w:t>
      </w:r>
      <w:r w:rsidR="00954492" w:rsidRPr="00396189">
        <w:rPr>
          <w:rFonts w:ascii="Times New Roman" w:hAnsi="Times New Roman" w:cs="Times New Roman"/>
          <w:sz w:val="24"/>
          <w:szCs w:val="24"/>
        </w:rPr>
        <w:t xml:space="preserve"> и хранения музейных артефактов;</w:t>
      </w:r>
    </w:p>
    <w:p w:rsidR="00E66060" w:rsidRPr="00396189" w:rsidRDefault="0009633D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66060" w:rsidRPr="00396189">
        <w:rPr>
          <w:rFonts w:ascii="Times New Roman" w:hAnsi="Times New Roman" w:cs="Times New Roman"/>
          <w:sz w:val="24"/>
          <w:szCs w:val="24"/>
        </w:rPr>
        <w:t xml:space="preserve"> Структуру, ар</w:t>
      </w:r>
      <w:r w:rsidR="00954492" w:rsidRPr="00396189">
        <w:rPr>
          <w:rFonts w:ascii="Times New Roman" w:hAnsi="Times New Roman" w:cs="Times New Roman"/>
          <w:sz w:val="24"/>
          <w:szCs w:val="24"/>
        </w:rPr>
        <w:t>хитектуру и дизайн сайта музея;</w:t>
      </w:r>
    </w:p>
    <w:p w:rsidR="00E66060" w:rsidRPr="00396189" w:rsidRDefault="0009633D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66060" w:rsidRPr="00396189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954492" w:rsidRPr="00396189">
        <w:rPr>
          <w:rFonts w:ascii="Times New Roman" w:hAnsi="Times New Roman" w:cs="Times New Roman"/>
          <w:sz w:val="24"/>
          <w:szCs w:val="24"/>
        </w:rPr>
        <w:t>а администрирования сайта музея;</w:t>
      </w:r>
    </w:p>
    <w:p w:rsidR="00E66060" w:rsidRPr="00396189" w:rsidRDefault="0009633D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66060" w:rsidRPr="00396189">
        <w:rPr>
          <w:rFonts w:ascii="Times New Roman" w:hAnsi="Times New Roman" w:cs="Times New Roman"/>
          <w:sz w:val="24"/>
          <w:szCs w:val="24"/>
        </w:rPr>
        <w:t xml:space="preserve"> другие необходимые правила надлежащего функционирования музея.</w:t>
      </w:r>
    </w:p>
    <w:p w:rsidR="00670F76" w:rsidRPr="00396189" w:rsidRDefault="00E47A44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8</w:t>
      </w:r>
      <w:r w:rsidR="0028532B" w:rsidRPr="00396189">
        <w:rPr>
          <w:rFonts w:ascii="Times New Roman" w:hAnsi="Times New Roman" w:cs="Times New Roman"/>
          <w:sz w:val="24"/>
          <w:szCs w:val="24"/>
        </w:rPr>
        <w:t xml:space="preserve">.2. Непосредственное руководство деятельностью </w:t>
      </w:r>
      <w:r w:rsidR="009D6D7D" w:rsidRPr="00396189">
        <w:rPr>
          <w:rFonts w:ascii="Times New Roman" w:hAnsi="Times New Roman" w:cs="Times New Roman"/>
          <w:sz w:val="24"/>
          <w:szCs w:val="24"/>
        </w:rPr>
        <w:t>м</w:t>
      </w:r>
      <w:r w:rsidR="0028532B" w:rsidRPr="00396189">
        <w:rPr>
          <w:rFonts w:ascii="Times New Roman" w:hAnsi="Times New Roman" w:cs="Times New Roman"/>
          <w:sz w:val="24"/>
          <w:szCs w:val="24"/>
        </w:rPr>
        <w:t xml:space="preserve">узея осуществляет руководитель </w:t>
      </w:r>
      <w:r w:rsidR="009D6D7D" w:rsidRPr="00396189">
        <w:rPr>
          <w:rFonts w:ascii="Times New Roman" w:hAnsi="Times New Roman" w:cs="Times New Roman"/>
          <w:sz w:val="24"/>
          <w:szCs w:val="24"/>
        </w:rPr>
        <w:t>м</w:t>
      </w:r>
      <w:r w:rsidR="0028532B" w:rsidRPr="00396189">
        <w:rPr>
          <w:rFonts w:ascii="Times New Roman" w:hAnsi="Times New Roman" w:cs="Times New Roman"/>
          <w:sz w:val="24"/>
          <w:szCs w:val="24"/>
        </w:rPr>
        <w:t>узея</w:t>
      </w:r>
      <w:r w:rsidR="00FB5AD7" w:rsidRPr="00396189">
        <w:rPr>
          <w:rFonts w:ascii="Times New Roman" w:hAnsi="Times New Roman" w:cs="Times New Roman"/>
          <w:sz w:val="24"/>
          <w:szCs w:val="24"/>
        </w:rPr>
        <w:t>,</w:t>
      </w:r>
      <w:r w:rsidR="0028532B" w:rsidRPr="00396189">
        <w:rPr>
          <w:rFonts w:ascii="Times New Roman" w:hAnsi="Times New Roman" w:cs="Times New Roman"/>
          <w:sz w:val="24"/>
          <w:szCs w:val="24"/>
        </w:rPr>
        <w:t xml:space="preserve"> назнач</w:t>
      </w:r>
      <w:r w:rsidR="00670F76" w:rsidRPr="00396189">
        <w:rPr>
          <w:rFonts w:ascii="Times New Roman" w:hAnsi="Times New Roman" w:cs="Times New Roman"/>
          <w:sz w:val="24"/>
          <w:szCs w:val="24"/>
        </w:rPr>
        <w:t xml:space="preserve">аемый президентом ФПА РФ по согласованию с Наблюдательным советом музея. Руководитель </w:t>
      </w:r>
      <w:r w:rsidR="009D6D7D" w:rsidRPr="00396189">
        <w:rPr>
          <w:rFonts w:ascii="Times New Roman" w:hAnsi="Times New Roman" w:cs="Times New Roman"/>
          <w:sz w:val="24"/>
          <w:szCs w:val="24"/>
        </w:rPr>
        <w:t>м</w:t>
      </w:r>
      <w:r w:rsidR="00670F76" w:rsidRPr="00396189">
        <w:rPr>
          <w:rFonts w:ascii="Times New Roman" w:hAnsi="Times New Roman" w:cs="Times New Roman"/>
          <w:sz w:val="24"/>
          <w:szCs w:val="24"/>
        </w:rPr>
        <w:t xml:space="preserve">узея подчиняется руководителю </w:t>
      </w:r>
      <w:r w:rsidR="00670F76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информационного обеспечения ФПА РФ</w:t>
      </w:r>
      <w:r w:rsidR="00670F76" w:rsidRPr="00396189">
        <w:rPr>
          <w:rFonts w:ascii="Times New Roman" w:hAnsi="Times New Roman" w:cs="Times New Roman"/>
          <w:sz w:val="24"/>
          <w:szCs w:val="24"/>
        </w:rPr>
        <w:t>.</w:t>
      </w:r>
    </w:p>
    <w:p w:rsidR="00BD341C" w:rsidRPr="00396189" w:rsidRDefault="004C708E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Руководитель музея</w:t>
      </w:r>
      <w:r w:rsidR="00E66060" w:rsidRPr="00396189">
        <w:rPr>
          <w:rFonts w:ascii="Times New Roman" w:hAnsi="Times New Roman" w:cs="Times New Roman"/>
          <w:sz w:val="24"/>
          <w:szCs w:val="24"/>
        </w:rPr>
        <w:t xml:space="preserve"> организует и контролирует выполнени</w:t>
      </w:r>
      <w:r w:rsidR="000024A2">
        <w:rPr>
          <w:rFonts w:ascii="Times New Roman" w:hAnsi="Times New Roman" w:cs="Times New Roman"/>
          <w:sz w:val="24"/>
          <w:szCs w:val="24"/>
        </w:rPr>
        <w:t>е</w:t>
      </w:r>
      <w:r w:rsidR="00E66060" w:rsidRPr="00396189">
        <w:rPr>
          <w:rFonts w:ascii="Times New Roman" w:hAnsi="Times New Roman" w:cs="Times New Roman"/>
          <w:sz w:val="24"/>
          <w:szCs w:val="24"/>
        </w:rPr>
        <w:t xml:space="preserve"> </w:t>
      </w:r>
      <w:r w:rsidRPr="0039618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E66060" w:rsidRPr="00396189">
        <w:rPr>
          <w:rFonts w:ascii="Times New Roman" w:hAnsi="Times New Roman" w:cs="Times New Roman"/>
          <w:sz w:val="24"/>
          <w:szCs w:val="24"/>
        </w:rPr>
        <w:t xml:space="preserve">инструкций и правил, </w:t>
      </w:r>
      <w:r w:rsidR="001C3E4F" w:rsidRPr="00396189">
        <w:rPr>
          <w:rFonts w:ascii="Times New Roman" w:hAnsi="Times New Roman" w:cs="Times New Roman"/>
          <w:sz w:val="24"/>
          <w:szCs w:val="24"/>
        </w:rPr>
        <w:t>обеспечивает надлежащее функционирование сайта музея</w:t>
      </w:r>
      <w:r w:rsidRPr="00396189">
        <w:rPr>
          <w:rFonts w:ascii="Times New Roman" w:hAnsi="Times New Roman" w:cs="Times New Roman"/>
          <w:sz w:val="24"/>
          <w:szCs w:val="24"/>
        </w:rPr>
        <w:t xml:space="preserve"> и экспонирование музейных артефактов на сайте музея </w:t>
      </w:r>
      <w:r w:rsidR="001C3E4F" w:rsidRPr="00396189">
        <w:rPr>
          <w:rFonts w:ascii="Times New Roman" w:hAnsi="Times New Roman" w:cs="Times New Roman"/>
          <w:sz w:val="24"/>
          <w:szCs w:val="24"/>
        </w:rPr>
        <w:t>с соблюдением закон</w:t>
      </w:r>
      <w:r w:rsidRPr="00396189">
        <w:rPr>
          <w:rFonts w:ascii="Times New Roman" w:hAnsi="Times New Roman" w:cs="Times New Roman"/>
          <w:sz w:val="24"/>
          <w:szCs w:val="24"/>
        </w:rPr>
        <w:t>одательства об авторских правах</w:t>
      </w:r>
      <w:r w:rsidR="001C3E4F" w:rsidRPr="00396189">
        <w:rPr>
          <w:rFonts w:ascii="Times New Roman" w:hAnsi="Times New Roman" w:cs="Times New Roman"/>
          <w:sz w:val="24"/>
          <w:szCs w:val="24"/>
        </w:rPr>
        <w:t xml:space="preserve">, </w:t>
      </w:r>
      <w:r w:rsidR="00BD341C" w:rsidRPr="00396189">
        <w:rPr>
          <w:rFonts w:ascii="Times New Roman" w:hAnsi="Times New Roman" w:cs="Times New Roman"/>
          <w:sz w:val="24"/>
          <w:szCs w:val="24"/>
        </w:rPr>
        <w:t>о</w:t>
      </w:r>
      <w:r w:rsidR="001C3E4F" w:rsidRPr="00396189">
        <w:rPr>
          <w:rFonts w:ascii="Times New Roman" w:hAnsi="Times New Roman" w:cs="Times New Roman"/>
          <w:sz w:val="24"/>
          <w:szCs w:val="24"/>
        </w:rPr>
        <w:t xml:space="preserve">рганизует </w:t>
      </w:r>
      <w:r w:rsidRPr="00396189">
        <w:rPr>
          <w:rFonts w:ascii="Times New Roman" w:hAnsi="Times New Roman" w:cs="Times New Roman"/>
          <w:sz w:val="24"/>
          <w:szCs w:val="24"/>
        </w:rPr>
        <w:t xml:space="preserve">тематические экспозиции и </w:t>
      </w:r>
      <w:r w:rsidR="001C3E4F" w:rsidRPr="00396189">
        <w:rPr>
          <w:rFonts w:ascii="Times New Roman" w:hAnsi="Times New Roman" w:cs="Times New Roman"/>
          <w:sz w:val="24"/>
          <w:szCs w:val="24"/>
        </w:rPr>
        <w:t>выставки</w:t>
      </w:r>
      <w:r w:rsidR="00BD341C" w:rsidRPr="00396189">
        <w:rPr>
          <w:rFonts w:ascii="Times New Roman" w:hAnsi="Times New Roman" w:cs="Times New Roman"/>
          <w:sz w:val="24"/>
          <w:szCs w:val="24"/>
        </w:rPr>
        <w:t>.</w:t>
      </w:r>
    </w:p>
    <w:p w:rsidR="00670F76" w:rsidRPr="00396189" w:rsidRDefault="00E47A44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189">
        <w:rPr>
          <w:rFonts w:ascii="Times New Roman" w:hAnsi="Times New Roman" w:cs="Times New Roman"/>
          <w:sz w:val="24"/>
          <w:szCs w:val="24"/>
        </w:rPr>
        <w:t>8</w:t>
      </w:r>
      <w:r w:rsidR="0028532B" w:rsidRPr="00396189">
        <w:rPr>
          <w:rFonts w:ascii="Times New Roman" w:hAnsi="Times New Roman" w:cs="Times New Roman"/>
          <w:sz w:val="24"/>
          <w:szCs w:val="24"/>
        </w:rPr>
        <w:t>.</w:t>
      </w:r>
      <w:r w:rsidR="00670F76" w:rsidRPr="00396189">
        <w:rPr>
          <w:rFonts w:ascii="Times New Roman" w:hAnsi="Times New Roman" w:cs="Times New Roman"/>
          <w:sz w:val="24"/>
          <w:szCs w:val="24"/>
        </w:rPr>
        <w:t xml:space="preserve">3. Для </w:t>
      </w:r>
      <w:r w:rsidR="00670F7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обсуждения наиболее важных вопросов, касающихся организации и деятельности музейной и архивной работы, и выработки по ним рекомендаций образуется Консульта</w:t>
      </w:r>
      <w:r w:rsidR="005D2FF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тивный</w:t>
      </w:r>
      <w:r w:rsidR="00670F7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 </w:t>
      </w:r>
      <w:r w:rsidR="009D6D7D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70F76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узея.</w:t>
      </w:r>
    </w:p>
    <w:p w:rsidR="00670F76" w:rsidRPr="00396189" w:rsidRDefault="00670F76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>Состав Консульта</w:t>
      </w:r>
      <w:r w:rsidR="005D2FF3" w:rsidRPr="00396189">
        <w:rPr>
          <w:rFonts w:ascii="Times New Roman" w:hAnsi="Times New Roman" w:cs="Times New Roman"/>
          <w:sz w:val="24"/>
          <w:szCs w:val="24"/>
        </w:rPr>
        <w:t>тивного</w:t>
      </w:r>
      <w:r w:rsidRPr="0039618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9D6D7D" w:rsidRPr="00396189">
        <w:rPr>
          <w:rFonts w:ascii="Times New Roman" w:hAnsi="Times New Roman" w:cs="Times New Roman"/>
          <w:sz w:val="24"/>
          <w:szCs w:val="24"/>
        </w:rPr>
        <w:t>м</w:t>
      </w:r>
      <w:r w:rsidRPr="00396189">
        <w:rPr>
          <w:rFonts w:ascii="Times New Roman" w:hAnsi="Times New Roman" w:cs="Times New Roman"/>
          <w:sz w:val="24"/>
          <w:szCs w:val="24"/>
        </w:rPr>
        <w:t>узея формируется и может изменяться по решению Наблюдательного совета музея.</w:t>
      </w:r>
    </w:p>
    <w:p w:rsidR="00670F76" w:rsidRPr="00396189" w:rsidRDefault="00670F76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для обсуждения Консульта</w:t>
      </w:r>
      <w:r w:rsidR="00BB3D49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тивному</w:t>
      </w: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совету музея предлагает руководитель Консульта</w:t>
      </w:r>
      <w:r w:rsidR="009D6D7D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тивного</w:t>
      </w: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совета или Наблюдательный совет музея.</w:t>
      </w:r>
    </w:p>
    <w:p w:rsidR="00A2789A" w:rsidRPr="00396189" w:rsidRDefault="00E47A44" w:rsidP="008512A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8</w:t>
      </w:r>
      <w:r w:rsidR="00FB5AD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.4. По мере необходимости Наблюдательный совет музея вправе создавать иные органы </w:t>
      </w:r>
      <w:r w:rsidR="00D35C5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музея</w:t>
      </w:r>
      <w:r w:rsidR="00F97C7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D6D7D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числе </w:t>
      </w:r>
      <w:r w:rsidR="00F97C7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попечительский совет или совет содействия</w:t>
      </w:r>
      <w:r w:rsidR="00F97C77" w:rsidRP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помощи музею, </w:t>
      </w:r>
      <w:r w:rsidR="00F97C7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научные кружки по </w:t>
      </w:r>
      <w:r w:rsidR="00FB5AD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</w:t>
      </w:r>
      <w:r w:rsidR="00F97C7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FB5AD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5C53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>музейных фондов</w:t>
      </w:r>
      <w:r w:rsidR="00F97C77" w:rsidRPr="0039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30FA7" w:rsidRPr="00396189" w:rsidRDefault="00E47A44" w:rsidP="008512A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89">
        <w:rPr>
          <w:rFonts w:ascii="Times New Roman" w:hAnsi="Times New Roman" w:cs="Times New Roman"/>
          <w:b/>
          <w:sz w:val="24"/>
          <w:szCs w:val="24"/>
        </w:rPr>
        <w:t>9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 xml:space="preserve">. Реорганизация </w:t>
      </w:r>
      <w:r w:rsidR="009D6D7D" w:rsidRPr="00396189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BD03E1" w:rsidRPr="00396189">
        <w:rPr>
          <w:rFonts w:ascii="Times New Roman" w:hAnsi="Times New Roman" w:cs="Times New Roman"/>
          <w:b/>
          <w:sz w:val="24"/>
          <w:szCs w:val="24"/>
        </w:rPr>
        <w:t xml:space="preserve">ликвидация музея </w:t>
      </w:r>
    </w:p>
    <w:p w:rsidR="00C30FA7" w:rsidRPr="00396189" w:rsidRDefault="00BD03E1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189">
        <w:rPr>
          <w:rFonts w:ascii="Times New Roman" w:hAnsi="Times New Roman" w:cs="Times New Roman"/>
          <w:sz w:val="24"/>
          <w:szCs w:val="24"/>
        </w:rPr>
        <w:t xml:space="preserve">Вопрос о реорганизации </w:t>
      </w:r>
      <w:r w:rsidR="009D6D7D" w:rsidRPr="00396189">
        <w:rPr>
          <w:rFonts w:ascii="Times New Roman" w:hAnsi="Times New Roman" w:cs="Times New Roman"/>
          <w:sz w:val="24"/>
          <w:szCs w:val="24"/>
        </w:rPr>
        <w:t xml:space="preserve">музея </w:t>
      </w:r>
      <w:r w:rsidR="00A2789A" w:rsidRPr="00396189">
        <w:rPr>
          <w:rFonts w:ascii="Times New Roman" w:hAnsi="Times New Roman" w:cs="Times New Roman"/>
          <w:sz w:val="24"/>
          <w:szCs w:val="24"/>
        </w:rPr>
        <w:t xml:space="preserve">либо </w:t>
      </w:r>
      <w:r w:rsidR="009D6D7D" w:rsidRPr="00396189">
        <w:rPr>
          <w:rFonts w:ascii="Times New Roman" w:hAnsi="Times New Roman" w:cs="Times New Roman"/>
          <w:sz w:val="24"/>
          <w:szCs w:val="24"/>
        </w:rPr>
        <w:t xml:space="preserve">его </w:t>
      </w:r>
      <w:r w:rsidRPr="00396189">
        <w:rPr>
          <w:rFonts w:ascii="Times New Roman" w:hAnsi="Times New Roman" w:cs="Times New Roman"/>
          <w:sz w:val="24"/>
          <w:szCs w:val="24"/>
        </w:rPr>
        <w:t xml:space="preserve">ликвидации, а также о судьбе </w:t>
      </w:r>
      <w:r w:rsidR="00D35C53" w:rsidRPr="00396189">
        <w:rPr>
          <w:rFonts w:ascii="Times New Roman" w:hAnsi="Times New Roman" w:cs="Times New Roman"/>
          <w:sz w:val="24"/>
          <w:szCs w:val="24"/>
        </w:rPr>
        <w:t>фондов</w:t>
      </w:r>
      <w:r w:rsidR="009D6D7D" w:rsidRPr="00396189">
        <w:rPr>
          <w:rFonts w:ascii="Times New Roman" w:hAnsi="Times New Roman" w:cs="Times New Roman"/>
          <w:sz w:val="24"/>
          <w:szCs w:val="24"/>
        </w:rPr>
        <w:t xml:space="preserve"> музея</w:t>
      </w:r>
      <w:r w:rsidRPr="00396189">
        <w:rPr>
          <w:rFonts w:ascii="Times New Roman" w:hAnsi="Times New Roman" w:cs="Times New Roman"/>
          <w:sz w:val="24"/>
          <w:szCs w:val="24"/>
        </w:rPr>
        <w:t xml:space="preserve"> реша</w:t>
      </w:r>
      <w:r w:rsidR="00D35C53" w:rsidRPr="00396189">
        <w:rPr>
          <w:rFonts w:ascii="Times New Roman" w:hAnsi="Times New Roman" w:cs="Times New Roman"/>
          <w:sz w:val="24"/>
          <w:szCs w:val="24"/>
        </w:rPr>
        <w:t>е</w:t>
      </w:r>
      <w:r w:rsidRPr="00396189">
        <w:rPr>
          <w:rFonts w:ascii="Times New Roman" w:hAnsi="Times New Roman" w:cs="Times New Roman"/>
          <w:sz w:val="24"/>
          <w:szCs w:val="24"/>
        </w:rPr>
        <w:t xml:space="preserve">тся </w:t>
      </w:r>
      <w:r w:rsidR="0028532B" w:rsidRPr="00396189">
        <w:rPr>
          <w:rFonts w:ascii="Times New Roman" w:hAnsi="Times New Roman" w:cs="Times New Roman"/>
          <w:sz w:val="24"/>
          <w:szCs w:val="24"/>
        </w:rPr>
        <w:t>Советом ФПА РФ</w:t>
      </w:r>
      <w:r w:rsidRPr="00396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89A" w:rsidRPr="00396189" w:rsidRDefault="00A2789A" w:rsidP="008512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2789A" w:rsidRPr="00396189" w:rsidSect="00980B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00E" w:rsidRDefault="0046100E" w:rsidP="0041261E">
      <w:r>
        <w:separator/>
      </w:r>
    </w:p>
  </w:endnote>
  <w:endnote w:type="continuationSeparator" w:id="0">
    <w:p w:rsidR="0046100E" w:rsidRDefault="0046100E" w:rsidP="0041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00E" w:rsidRDefault="0046100E" w:rsidP="0041261E">
      <w:r>
        <w:separator/>
      </w:r>
    </w:p>
  </w:footnote>
  <w:footnote w:type="continuationSeparator" w:id="0">
    <w:p w:rsidR="0046100E" w:rsidRDefault="0046100E" w:rsidP="0041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8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D806D0" w:rsidRPr="0041261E" w:rsidRDefault="009E0ECC">
        <w:pPr>
          <w:pStyle w:val="a6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41261E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D806D0" w:rsidRPr="0041261E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41261E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C2E01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41261E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D806D0" w:rsidRDefault="00D806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26BF"/>
    <w:multiLevelType w:val="multilevel"/>
    <w:tmpl w:val="4B429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E40FC"/>
    <w:multiLevelType w:val="multilevel"/>
    <w:tmpl w:val="9A12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A19C1"/>
    <w:multiLevelType w:val="multilevel"/>
    <w:tmpl w:val="CAAC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A11A9"/>
    <w:multiLevelType w:val="multilevel"/>
    <w:tmpl w:val="8C7A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634FA"/>
    <w:multiLevelType w:val="multilevel"/>
    <w:tmpl w:val="0CD84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4699374">
    <w:abstractNumId w:val="2"/>
  </w:num>
  <w:num w:numId="2" w16cid:durableId="324819598">
    <w:abstractNumId w:val="1"/>
  </w:num>
  <w:num w:numId="3" w16cid:durableId="1803694137">
    <w:abstractNumId w:val="0"/>
  </w:num>
  <w:num w:numId="4" w16cid:durableId="1623076856">
    <w:abstractNumId w:val="4"/>
  </w:num>
  <w:num w:numId="5" w16cid:durableId="52242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EA"/>
    <w:rsid w:val="000024A2"/>
    <w:rsid w:val="000109AE"/>
    <w:rsid w:val="00036F09"/>
    <w:rsid w:val="0005486F"/>
    <w:rsid w:val="0009288A"/>
    <w:rsid w:val="0009633D"/>
    <w:rsid w:val="000A23DB"/>
    <w:rsid w:val="000B0927"/>
    <w:rsid w:val="000B5AA3"/>
    <w:rsid w:val="000B6D7C"/>
    <w:rsid w:val="000D4E66"/>
    <w:rsid w:val="000E1FB6"/>
    <w:rsid w:val="000E579A"/>
    <w:rsid w:val="000F3977"/>
    <w:rsid w:val="000F5FCB"/>
    <w:rsid w:val="00114FFA"/>
    <w:rsid w:val="00122F27"/>
    <w:rsid w:val="00124224"/>
    <w:rsid w:val="0016158B"/>
    <w:rsid w:val="00176B67"/>
    <w:rsid w:val="001940DB"/>
    <w:rsid w:val="001A2A77"/>
    <w:rsid w:val="001A4A81"/>
    <w:rsid w:val="001C08E9"/>
    <w:rsid w:val="001C3E4F"/>
    <w:rsid w:val="00204CCD"/>
    <w:rsid w:val="00213183"/>
    <w:rsid w:val="00231861"/>
    <w:rsid w:val="00235AC6"/>
    <w:rsid w:val="002662E9"/>
    <w:rsid w:val="00276480"/>
    <w:rsid w:val="002827E5"/>
    <w:rsid w:val="00284757"/>
    <w:rsid w:val="0028532B"/>
    <w:rsid w:val="00285A95"/>
    <w:rsid w:val="00293044"/>
    <w:rsid w:val="002C16B5"/>
    <w:rsid w:val="002F11B8"/>
    <w:rsid w:val="003324A3"/>
    <w:rsid w:val="003547A5"/>
    <w:rsid w:val="00360916"/>
    <w:rsid w:val="0037675E"/>
    <w:rsid w:val="00396189"/>
    <w:rsid w:val="003B5173"/>
    <w:rsid w:val="003C7ACF"/>
    <w:rsid w:val="003D3EFE"/>
    <w:rsid w:val="003D7001"/>
    <w:rsid w:val="003E5E69"/>
    <w:rsid w:val="0041261E"/>
    <w:rsid w:val="004252E1"/>
    <w:rsid w:val="0046100E"/>
    <w:rsid w:val="00480472"/>
    <w:rsid w:val="004B3A8A"/>
    <w:rsid w:val="004C0FF3"/>
    <w:rsid w:val="004C2E01"/>
    <w:rsid w:val="004C708E"/>
    <w:rsid w:val="004C7A54"/>
    <w:rsid w:val="004D5311"/>
    <w:rsid w:val="00530176"/>
    <w:rsid w:val="005352B2"/>
    <w:rsid w:val="005500CC"/>
    <w:rsid w:val="0055212B"/>
    <w:rsid w:val="0055445C"/>
    <w:rsid w:val="00570C1E"/>
    <w:rsid w:val="00581284"/>
    <w:rsid w:val="005B3FA8"/>
    <w:rsid w:val="005D2FF3"/>
    <w:rsid w:val="00603B52"/>
    <w:rsid w:val="00625464"/>
    <w:rsid w:val="00631BBC"/>
    <w:rsid w:val="00653AFB"/>
    <w:rsid w:val="00670F76"/>
    <w:rsid w:val="00675E8C"/>
    <w:rsid w:val="006A5869"/>
    <w:rsid w:val="006B52FF"/>
    <w:rsid w:val="006E3159"/>
    <w:rsid w:val="006E578A"/>
    <w:rsid w:val="00714122"/>
    <w:rsid w:val="00724546"/>
    <w:rsid w:val="00727FEA"/>
    <w:rsid w:val="00732829"/>
    <w:rsid w:val="00763BB3"/>
    <w:rsid w:val="00765D0A"/>
    <w:rsid w:val="007751D6"/>
    <w:rsid w:val="00793124"/>
    <w:rsid w:val="007A0424"/>
    <w:rsid w:val="007A4BC6"/>
    <w:rsid w:val="007E2437"/>
    <w:rsid w:val="0083039E"/>
    <w:rsid w:val="00840156"/>
    <w:rsid w:val="00845FA4"/>
    <w:rsid w:val="00851275"/>
    <w:rsid w:val="008512AC"/>
    <w:rsid w:val="0087664B"/>
    <w:rsid w:val="00876BBC"/>
    <w:rsid w:val="008830FB"/>
    <w:rsid w:val="00893FCF"/>
    <w:rsid w:val="0089600C"/>
    <w:rsid w:val="008A5992"/>
    <w:rsid w:val="008C04F1"/>
    <w:rsid w:val="008C1073"/>
    <w:rsid w:val="008C24CB"/>
    <w:rsid w:val="008F3608"/>
    <w:rsid w:val="00906987"/>
    <w:rsid w:val="00921C28"/>
    <w:rsid w:val="00932CCF"/>
    <w:rsid w:val="00954492"/>
    <w:rsid w:val="00980B76"/>
    <w:rsid w:val="00983429"/>
    <w:rsid w:val="00987119"/>
    <w:rsid w:val="009C1197"/>
    <w:rsid w:val="009D6D7D"/>
    <w:rsid w:val="009E0ECC"/>
    <w:rsid w:val="009E1D0D"/>
    <w:rsid w:val="009E653E"/>
    <w:rsid w:val="009F0BA1"/>
    <w:rsid w:val="00A2114D"/>
    <w:rsid w:val="00A24C9E"/>
    <w:rsid w:val="00A2789A"/>
    <w:rsid w:val="00A4082A"/>
    <w:rsid w:val="00A818D2"/>
    <w:rsid w:val="00A838ED"/>
    <w:rsid w:val="00AA16CA"/>
    <w:rsid w:val="00AA23D4"/>
    <w:rsid w:val="00AC7584"/>
    <w:rsid w:val="00AD23E3"/>
    <w:rsid w:val="00AD5756"/>
    <w:rsid w:val="00B03D93"/>
    <w:rsid w:val="00B07C2C"/>
    <w:rsid w:val="00B100A6"/>
    <w:rsid w:val="00B15A11"/>
    <w:rsid w:val="00B34BAB"/>
    <w:rsid w:val="00B440CB"/>
    <w:rsid w:val="00B50ECA"/>
    <w:rsid w:val="00B550F4"/>
    <w:rsid w:val="00B76F35"/>
    <w:rsid w:val="00B90D62"/>
    <w:rsid w:val="00BB3D49"/>
    <w:rsid w:val="00BB69DB"/>
    <w:rsid w:val="00BD03E1"/>
    <w:rsid w:val="00BD341C"/>
    <w:rsid w:val="00BE2972"/>
    <w:rsid w:val="00BE5390"/>
    <w:rsid w:val="00C0229F"/>
    <w:rsid w:val="00C30FA7"/>
    <w:rsid w:val="00C36D0D"/>
    <w:rsid w:val="00C42076"/>
    <w:rsid w:val="00C54A0A"/>
    <w:rsid w:val="00C969D9"/>
    <w:rsid w:val="00CA28A1"/>
    <w:rsid w:val="00CC1776"/>
    <w:rsid w:val="00CF249F"/>
    <w:rsid w:val="00CF46D1"/>
    <w:rsid w:val="00D0085E"/>
    <w:rsid w:val="00D31F74"/>
    <w:rsid w:val="00D35C53"/>
    <w:rsid w:val="00D54F55"/>
    <w:rsid w:val="00D62DF2"/>
    <w:rsid w:val="00D63C31"/>
    <w:rsid w:val="00D806D0"/>
    <w:rsid w:val="00D9756A"/>
    <w:rsid w:val="00DD3AD4"/>
    <w:rsid w:val="00DD4C13"/>
    <w:rsid w:val="00E1255E"/>
    <w:rsid w:val="00E2216F"/>
    <w:rsid w:val="00E452E6"/>
    <w:rsid w:val="00E47A44"/>
    <w:rsid w:val="00E6133F"/>
    <w:rsid w:val="00E66060"/>
    <w:rsid w:val="00E77DFC"/>
    <w:rsid w:val="00E950D4"/>
    <w:rsid w:val="00ED58BD"/>
    <w:rsid w:val="00EF699D"/>
    <w:rsid w:val="00F36389"/>
    <w:rsid w:val="00F61638"/>
    <w:rsid w:val="00F67CE9"/>
    <w:rsid w:val="00F76AAB"/>
    <w:rsid w:val="00F97C77"/>
    <w:rsid w:val="00FA2F6B"/>
    <w:rsid w:val="00FA4579"/>
    <w:rsid w:val="00FB5AD7"/>
    <w:rsid w:val="00FC3EF0"/>
    <w:rsid w:val="00FE158C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5900"/>
  <w15:docId w15:val="{EE983DDA-A9DF-40F9-B8A9-818B76E9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A95"/>
  </w:style>
  <w:style w:type="paragraph" w:styleId="1">
    <w:name w:val="heading 1"/>
    <w:basedOn w:val="a"/>
    <w:next w:val="a"/>
    <w:link w:val="10"/>
    <w:uiPriority w:val="9"/>
    <w:qFormat/>
    <w:rsid w:val="000D4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4E66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D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D03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03E1"/>
  </w:style>
  <w:style w:type="character" w:customStyle="1" w:styleId="c6">
    <w:name w:val="c6"/>
    <w:basedOn w:val="a0"/>
    <w:rsid w:val="00BD03E1"/>
  </w:style>
  <w:style w:type="paragraph" w:customStyle="1" w:styleId="c1">
    <w:name w:val="c1"/>
    <w:basedOn w:val="a"/>
    <w:rsid w:val="00BD03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03E1"/>
  </w:style>
  <w:style w:type="paragraph" w:customStyle="1" w:styleId="c11">
    <w:name w:val="c11"/>
    <w:basedOn w:val="a"/>
    <w:rsid w:val="00BD03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03E1"/>
  </w:style>
  <w:style w:type="character" w:customStyle="1" w:styleId="c7">
    <w:name w:val="c7"/>
    <w:basedOn w:val="a0"/>
    <w:rsid w:val="00BD03E1"/>
  </w:style>
  <w:style w:type="paragraph" w:customStyle="1" w:styleId="c9">
    <w:name w:val="c9"/>
    <w:basedOn w:val="a"/>
    <w:rsid w:val="00BD03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D03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D03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D03E1"/>
  </w:style>
  <w:style w:type="character" w:customStyle="1" w:styleId="c14">
    <w:name w:val="c14"/>
    <w:basedOn w:val="a0"/>
    <w:rsid w:val="00BD03E1"/>
  </w:style>
  <w:style w:type="paragraph" w:customStyle="1" w:styleId="c23">
    <w:name w:val="c23"/>
    <w:basedOn w:val="a"/>
    <w:rsid w:val="00BD03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D03E1"/>
  </w:style>
  <w:style w:type="character" w:customStyle="1" w:styleId="c13">
    <w:name w:val="c13"/>
    <w:basedOn w:val="a0"/>
    <w:rsid w:val="00BD03E1"/>
  </w:style>
  <w:style w:type="character" w:customStyle="1" w:styleId="c26">
    <w:name w:val="c26"/>
    <w:basedOn w:val="a0"/>
    <w:rsid w:val="00BD03E1"/>
  </w:style>
  <w:style w:type="character" w:customStyle="1" w:styleId="20">
    <w:name w:val="Заголовок 2 Знак"/>
    <w:basedOn w:val="a0"/>
    <w:link w:val="2"/>
    <w:uiPriority w:val="9"/>
    <w:rsid w:val="000D4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D4E6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D4E66"/>
  </w:style>
  <w:style w:type="character" w:customStyle="1" w:styleId="10">
    <w:name w:val="Заголовок 1 Знак"/>
    <w:basedOn w:val="a0"/>
    <w:link w:val="1"/>
    <w:uiPriority w:val="9"/>
    <w:rsid w:val="000D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5D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mrcssattr">
    <w:name w:val="msonormal_mr_css_attr"/>
    <w:basedOn w:val="a"/>
    <w:rsid w:val="000A23D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23DB"/>
    <w:pPr>
      <w:ind w:left="720"/>
      <w:contextualSpacing/>
    </w:pPr>
  </w:style>
  <w:style w:type="paragraph" w:styleId="a5">
    <w:name w:val="Normal (Web)"/>
    <w:basedOn w:val="a"/>
    <w:rsid w:val="00DD3AD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12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61E"/>
  </w:style>
  <w:style w:type="paragraph" w:styleId="a8">
    <w:name w:val="footer"/>
    <w:basedOn w:val="a"/>
    <w:link w:val="a9"/>
    <w:uiPriority w:val="99"/>
    <w:unhideWhenUsed/>
    <w:rsid w:val="00412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261E"/>
  </w:style>
  <w:style w:type="character" w:styleId="aa">
    <w:name w:val="annotation reference"/>
    <w:basedOn w:val="a0"/>
    <w:uiPriority w:val="99"/>
    <w:semiHidden/>
    <w:unhideWhenUsed/>
    <w:rsid w:val="003D700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D700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D70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0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00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0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001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8F360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5B3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91AB1-CE02-495E-8C9E-49AB52DE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Sharov</dc:creator>
  <cp:lastModifiedBy>Тронин Андрей Юрьевич</cp:lastModifiedBy>
  <cp:revision>2</cp:revision>
  <dcterms:created xsi:type="dcterms:W3CDTF">2023-04-25T13:44:00Z</dcterms:created>
  <dcterms:modified xsi:type="dcterms:W3CDTF">2023-04-25T13:44:00Z</dcterms:modified>
</cp:coreProperties>
</file>